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E9289" w14:textId="77777777" w:rsidR="00B60FD8" w:rsidRPr="009E6ECA" w:rsidRDefault="00B60FD8" w:rsidP="00B60FD8">
      <w:pPr>
        <w:shd w:val="clear" w:color="auto" w:fill="009999"/>
        <w:rPr>
          <w:sz w:val="28"/>
          <w:szCs w:val="28"/>
        </w:rPr>
      </w:pPr>
      <w:r w:rsidRPr="009E6ECA">
        <w:rPr>
          <w:sz w:val="28"/>
          <w:szCs w:val="28"/>
        </w:rPr>
        <w:t xml:space="preserve">Pedagogiek les 2 werkblad </w:t>
      </w:r>
    </w:p>
    <w:p w14:paraId="14718FBD" w14:textId="4584E7DF" w:rsidR="00B60FD8" w:rsidRDefault="00B60FD8" w:rsidP="00B60FD8">
      <w:r>
        <w:rPr>
          <w:noProof/>
        </w:rPr>
        <w:drawing>
          <wp:anchor distT="0" distB="0" distL="114300" distR="114300" simplePos="0" relativeHeight="251661312" behindDoc="0" locked="0" layoutInCell="1" allowOverlap="1" wp14:anchorId="303EBC8E" wp14:editId="71D47391">
            <wp:simplePos x="0" y="0"/>
            <wp:positionH relativeFrom="column">
              <wp:posOffset>685165</wp:posOffset>
            </wp:positionH>
            <wp:positionV relativeFrom="paragraph">
              <wp:posOffset>418465</wp:posOffset>
            </wp:positionV>
            <wp:extent cx="4168140" cy="2778760"/>
            <wp:effectExtent l="0" t="0" r="3810" b="2540"/>
            <wp:wrapTopAndBottom/>
            <wp:docPr id="9" name="Afbeelding 9" descr="Afbeelding met tekst, persoon, binnen,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persoon, binnen, tafel&#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68140" cy="2778760"/>
                    </a:xfrm>
                    <a:prstGeom prst="rect">
                      <a:avLst/>
                    </a:prstGeom>
                    <a:noFill/>
                    <a:ln>
                      <a:noFill/>
                    </a:ln>
                  </pic:spPr>
                </pic:pic>
              </a:graphicData>
            </a:graphic>
          </wp:anchor>
        </w:drawing>
      </w:r>
      <w:r>
        <w:t xml:space="preserve">Om in het thema te komen lees je eerst de </w:t>
      </w:r>
      <w:r w:rsidR="00AD481E">
        <w:t>praktijksituatie</w:t>
      </w:r>
      <w:r>
        <w:t xml:space="preserve"> </w:t>
      </w:r>
      <w:r>
        <w:t xml:space="preserve"> </w:t>
      </w:r>
    </w:p>
    <w:p w14:paraId="63A4020D" w14:textId="77777777" w:rsidR="00B60FD8" w:rsidRDefault="00B60FD8" w:rsidP="00B60FD8">
      <w:pPr>
        <w:rPr>
          <w:rFonts w:ascii="Arial" w:eastAsia="Times New Roman" w:hAnsi="Arial" w:cs="Arial"/>
          <w:color w:val="32383C"/>
          <w:sz w:val="24"/>
          <w:szCs w:val="24"/>
          <w:lang w:eastAsia="nl-NL"/>
        </w:rPr>
      </w:pPr>
    </w:p>
    <w:p w14:paraId="25EF9600" w14:textId="77777777" w:rsidR="00B60FD8" w:rsidRDefault="00B60FD8" w:rsidP="00B60FD8">
      <w:pPr>
        <w:pStyle w:val="Normaalweb"/>
        <w:shd w:val="clear" w:color="auto" w:fill="E2EFD9" w:themeFill="accent6" w:themeFillTint="33"/>
        <w:rPr>
          <w:rFonts w:ascii="Arial" w:hAnsi="Arial" w:cs="Arial"/>
          <w:color w:val="32383C"/>
        </w:rPr>
      </w:pPr>
      <w:r>
        <w:rPr>
          <w:rFonts w:ascii="Arial" w:hAnsi="Arial" w:cs="Arial"/>
          <w:color w:val="32383C"/>
        </w:rPr>
        <w:t>Tijdens je eerste stage bij vso Ommeland hoor je van leerkracht Josien: 'Het is een lastige groep, ik heb er mijn handen vol aan'. Je hoort welke problemen er spelen, wat er al is geprobeerd om de situatie te verbeteren en wat de geschiedenis is van de groep. Door ziekte van medewerkers zijn er nogal wat wisselingen geweest, waardoor de groep een beetje 'als los zand aan elkaar hangt'. Er is veel geruzie en pestgedrag. Josien vertelt dat het haar doel is meer verbinding te krijgen in de groep. Het valt je al meteen op dat ze veel aandacht besteedt aan jouw kennismaking met de leerlingen. Elke leerling had een vraag voor jou op een papiertje gezet. Dat was een leuk begin en leverde leuke gesprekken op over jouw hobby's en sport en over die van de leerlingen. Josien vertelt dat ze aan drie punten werkt om de sfeer te verbeteren:</w:t>
      </w:r>
    </w:p>
    <w:p w14:paraId="735A3957" w14:textId="77777777" w:rsidR="00B60FD8" w:rsidRDefault="00B60FD8" w:rsidP="00B60FD8">
      <w:pPr>
        <w:pStyle w:val="Normaalweb"/>
        <w:numPr>
          <w:ilvl w:val="0"/>
          <w:numId w:val="9"/>
        </w:numPr>
        <w:shd w:val="clear" w:color="auto" w:fill="E2EFD9" w:themeFill="accent6" w:themeFillTint="33"/>
        <w:spacing w:before="0" w:beforeAutospacing="0" w:after="0" w:afterAutospacing="0"/>
        <w:rPr>
          <w:rFonts w:ascii="Arial" w:hAnsi="Arial" w:cs="Arial"/>
          <w:color w:val="32383C"/>
        </w:rPr>
      </w:pPr>
      <w:r>
        <w:rPr>
          <w:rFonts w:ascii="Arial" w:hAnsi="Arial" w:cs="Arial"/>
          <w:color w:val="32383C"/>
        </w:rPr>
        <w:t>Grenzen duidelijk maken</w:t>
      </w:r>
    </w:p>
    <w:p w14:paraId="6756B969" w14:textId="77777777" w:rsidR="00B60FD8" w:rsidRDefault="00B60FD8" w:rsidP="00B60FD8">
      <w:pPr>
        <w:pStyle w:val="Normaalweb"/>
        <w:numPr>
          <w:ilvl w:val="0"/>
          <w:numId w:val="9"/>
        </w:numPr>
        <w:shd w:val="clear" w:color="auto" w:fill="E2EFD9" w:themeFill="accent6" w:themeFillTint="33"/>
        <w:spacing w:before="0" w:beforeAutospacing="0" w:after="0" w:afterAutospacing="0"/>
        <w:rPr>
          <w:rFonts w:ascii="Arial" w:hAnsi="Arial" w:cs="Arial"/>
          <w:color w:val="32383C"/>
        </w:rPr>
      </w:pPr>
      <w:r>
        <w:rPr>
          <w:rFonts w:ascii="Arial" w:hAnsi="Arial" w:cs="Arial"/>
          <w:color w:val="32383C"/>
        </w:rPr>
        <w:t>Gedrag bespreekbaar maken</w:t>
      </w:r>
    </w:p>
    <w:p w14:paraId="0513E643" w14:textId="77777777" w:rsidR="00B60FD8" w:rsidRDefault="00B60FD8" w:rsidP="00B60FD8">
      <w:pPr>
        <w:pStyle w:val="Normaalweb"/>
        <w:numPr>
          <w:ilvl w:val="0"/>
          <w:numId w:val="9"/>
        </w:numPr>
        <w:shd w:val="clear" w:color="auto" w:fill="E2EFD9" w:themeFill="accent6" w:themeFillTint="33"/>
        <w:spacing w:before="0" w:beforeAutospacing="0" w:after="0" w:afterAutospacing="0"/>
        <w:rPr>
          <w:rFonts w:ascii="Arial" w:hAnsi="Arial" w:cs="Arial"/>
          <w:color w:val="32383C"/>
        </w:rPr>
      </w:pPr>
      <w:r>
        <w:rPr>
          <w:rFonts w:ascii="Arial" w:hAnsi="Arial" w:cs="Arial"/>
          <w:color w:val="32383C"/>
        </w:rPr>
        <w:t>Samenwerking stimuleren</w:t>
      </w:r>
    </w:p>
    <w:p w14:paraId="67754824" w14:textId="77777777" w:rsidR="00B60FD8" w:rsidRDefault="00B60FD8" w:rsidP="00B60FD8">
      <w:pPr>
        <w:pStyle w:val="Normaalweb"/>
        <w:shd w:val="clear" w:color="auto" w:fill="E2EFD9" w:themeFill="accent6" w:themeFillTint="33"/>
        <w:rPr>
          <w:rFonts w:ascii="Arial" w:hAnsi="Arial" w:cs="Arial"/>
          <w:color w:val="32383C"/>
        </w:rPr>
      </w:pPr>
      <w:r>
        <w:rPr>
          <w:rFonts w:ascii="Arial" w:hAnsi="Arial" w:cs="Arial"/>
          <w:color w:val="32383C"/>
        </w:rPr>
        <w:t>Ze vertelt: 'Bij een kringgesprek stel ik ze bijvoorbeeld de vraag: “Wat kun je zelf doen om de sfeer in de groep leuker te maken?” Daardoor zien ze steeds meer hun eigen rol in de groep.'</w:t>
      </w:r>
    </w:p>
    <w:p w14:paraId="195D88F0" w14:textId="77777777" w:rsidR="00B60FD8" w:rsidRDefault="00B60FD8" w:rsidP="00B60FD8">
      <w:pPr>
        <w:pStyle w:val="Normaalweb"/>
        <w:shd w:val="clear" w:color="auto" w:fill="E2EFD9" w:themeFill="accent6" w:themeFillTint="33"/>
        <w:spacing w:before="0" w:beforeAutospacing="0" w:after="0" w:afterAutospacing="0"/>
        <w:rPr>
          <w:rFonts w:ascii="Arial" w:hAnsi="Arial" w:cs="Arial"/>
          <w:color w:val="32383C"/>
        </w:rPr>
      </w:pPr>
      <w:r>
        <w:rPr>
          <w:rFonts w:ascii="Arial" w:hAnsi="Arial" w:cs="Arial"/>
          <w:color w:val="32383C"/>
        </w:rPr>
        <w:t>Je helpt mee met een oefening waarbij iedereen om de beurt heel zelfverzekerd moet gaan staan en zeggen: 'Hoi, ik ben Samira en ik ben goed in anderen helpen'. In korte tijd merk je dat de leerlingen veel meer onderling contact hebben, ze elkaar bij de groep betrekken, ze voor elkaar opkomen en er minder ruzie is.</w:t>
      </w:r>
    </w:p>
    <w:p w14:paraId="345B1C54" w14:textId="77777777" w:rsidR="00B60FD8" w:rsidRDefault="00B60FD8" w:rsidP="00B60FD8">
      <w:r>
        <w:br w:type="page"/>
      </w:r>
    </w:p>
    <w:p w14:paraId="265AA4C0" w14:textId="77777777" w:rsidR="00B60FD8" w:rsidRPr="00195A69" w:rsidRDefault="00B60FD8" w:rsidP="00B60FD8">
      <w:pPr>
        <w:rPr>
          <w:rFonts w:ascii="Arial" w:hAnsi="Arial" w:cs="Arial"/>
          <w:b/>
          <w:bCs/>
          <w:sz w:val="24"/>
          <w:szCs w:val="24"/>
        </w:rPr>
      </w:pPr>
      <w:r w:rsidRPr="00195A69">
        <w:rPr>
          <w:rFonts w:ascii="Arial" w:hAnsi="Arial" w:cs="Arial"/>
          <w:b/>
          <w:bCs/>
          <w:sz w:val="24"/>
          <w:szCs w:val="24"/>
        </w:rPr>
        <w:lastRenderedPageBreak/>
        <w:t xml:space="preserve">Opdracht 1 </w:t>
      </w:r>
    </w:p>
    <w:p w14:paraId="7E6F123E" w14:textId="77777777" w:rsidR="00B60FD8" w:rsidRPr="00195A69" w:rsidRDefault="00B60FD8" w:rsidP="00B60FD8">
      <w:pPr>
        <w:rPr>
          <w:rFonts w:ascii="Arial" w:hAnsi="Arial" w:cs="Arial"/>
          <w:b/>
          <w:bCs/>
          <w:color w:val="32383C"/>
          <w:sz w:val="24"/>
          <w:szCs w:val="24"/>
          <w:shd w:val="clear" w:color="auto" w:fill="FFFFFF"/>
        </w:rPr>
      </w:pPr>
      <w:r w:rsidRPr="00195A69">
        <w:rPr>
          <w:rFonts w:ascii="Arial" w:hAnsi="Arial" w:cs="Arial"/>
          <w:b/>
          <w:bCs/>
          <w:color w:val="32383C"/>
          <w:sz w:val="24"/>
          <w:szCs w:val="24"/>
          <w:shd w:val="clear" w:color="auto" w:fill="FFFFFF"/>
        </w:rPr>
        <w:t xml:space="preserve">Maak een woordweb van de verschillende soorten groepen waar je bij hoort. </w:t>
      </w:r>
    </w:p>
    <w:tbl>
      <w:tblPr>
        <w:tblStyle w:val="Tabelraster"/>
        <w:tblW w:w="0" w:type="auto"/>
        <w:tblLook w:val="04A0" w:firstRow="1" w:lastRow="0" w:firstColumn="1" w:lastColumn="0" w:noHBand="0" w:noVBand="1"/>
      </w:tblPr>
      <w:tblGrid>
        <w:gridCol w:w="9758"/>
      </w:tblGrid>
      <w:tr w:rsidR="00B60FD8" w14:paraId="6C4917D2" w14:textId="77777777" w:rsidTr="001B6FF2">
        <w:tc>
          <w:tcPr>
            <w:tcW w:w="9758" w:type="dxa"/>
            <w:tcBorders>
              <w:top w:val="single" w:sz="18" w:space="0" w:color="009999"/>
              <w:left w:val="single" w:sz="18" w:space="0" w:color="009999"/>
              <w:bottom w:val="single" w:sz="18" w:space="0" w:color="009999"/>
              <w:right w:val="single" w:sz="18" w:space="0" w:color="009999"/>
            </w:tcBorders>
          </w:tcPr>
          <w:p w14:paraId="061BD315" w14:textId="77777777" w:rsidR="00B60FD8" w:rsidRDefault="00B60FD8" w:rsidP="005124C8">
            <w:pPr>
              <w:rPr>
                <w:rFonts w:ascii="Arial" w:hAnsi="Arial" w:cs="Arial"/>
                <w:b/>
                <w:bCs/>
                <w:color w:val="32383C"/>
                <w:sz w:val="26"/>
                <w:szCs w:val="26"/>
                <w:shd w:val="clear" w:color="auto" w:fill="FFFFFF"/>
              </w:rPr>
            </w:pPr>
          </w:p>
          <w:p w14:paraId="747D7829" w14:textId="77777777" w:rsidR="00B60FD8" w:rsidRDefault="00B60FD8" w:rsidP="005124C8">
            <w:pPr>
              <w:rPr>
                <w:rFonts w:ascii="Arial" w:hAnsi="Arial" w:cs="Arial"/>
                <w:b/>
                <w:bCs/>
                <w:color w:val="32383C"/>
                <w:sz w:val="26"/>
                <w:szCs w:val="26"/>
                <w:shd w:val="clear" w:color="auto" w:fill="FFFFFF"/>
              </w:rPr>
            </w:pPr>
          </w:p>
          <w:p w14:paraId="0C77AB31" w14:textId="77777777" w:rsidR="00B60FD8" w:rsidRDefault="00B60FD8" w:rsidP="005124C8">
            <w:pPr>
              <w:rPr>
                <w:rFonts w:ascii="Arial" w:hAnsi="Arial" w:cs="Arial"/>
                <w:b/>
                <w:bCs/>
                <w:color w:val="32383C"/>
                <w:sz w:val="26"/>
                <w:szCs w:val="26"/>
                <w:shd w:val="clear" w:color="auto" w:fill="FFFFFF"/>
              </w:rPr>
            </w:pPr>
          </w:p>
          <w:p w14:paraId="65EF38A9" w14:textId="77777777" w:rsidR="00B60FD8" w:rsidRDefault="00B60FD8" w:rsidP="005124C8">
            <w:pPr>
              <w:rPr>
                <w:rFonts w:ascii="Arial" w:hAnsi="Arial" w:cs="Arial"/>
                <w:b/>
                <w:bCs/>
                <w:color w:val="32383C"/>
                <w:sz w:val="26"/>
                <w:szCs w:val="26"/>
                <w:shd w:val="clear" w:color="auto" w:fill="FFFFFF"/>
              </w:rPr>
            </w:pPr>
          </w:p>
          <w:p w14:paraId="255D9EA3" w14:textId="77777777" w:rsidR="00B60FD8" w:rsidRDefault="00B60FD8" w:rsidP="005124C8">
            <w:pPr>
              <w:rPr>
                <w:rFonts w:ascii="Arial" w:hAnsi="Arial" w:cs="Arial"/>
                <w:b/>
                <w:bCs/>
                <w:color w:val="32383C"/>
                <w:sz w:val="26"/>
                <w:szCs w:val="26"/>
                <w:shd w:val="clear" w:color="auto" w:fill="FFFFFF"/>
              </w:rPr>
            </w:pPr>
          </w:p>
          <w:p w14:paraId="139B94A1" w14:textId="2BA61F17" w:rsidR="00B60FD8" w:rsidRDefault="001B6FF2" w:rsidP="005124C8">
            <w:pPr>
              <w:rPr>
                <w:rFonts w:ascii="Arial" w:hAnsi="Arial" w:cs="Arial"/>
                <w:b/>
                <w:bCs/>
                <w:color w:val="32383C"/>
                <w:sz w:val="26"/>
                <w:szCs w:val="26"/>
                <w:shd w:val="clear" w:color="auto" w:fill="FFFFFF"/>
              </w:rPr>
            </w:pPr>
            <w:r>
              <w:rPr>
                <w:rFonts w:ascii="Arial" w:hAnsi="Arial" w:cs="Arial"/>
                <w:b/>
                <w:bCs/>
                <w:noProof/>
                <w:color w:val="32383C"/>
                <w:sz w:val="26"/>
                <w:szCs w:val="26"/>
              </w:rPr>
              <mc:AlternateContent>
                <mc:Choice Requires="wps">
                  <w:drawing>
                    <wp:anchor distT="0" distB="0" distL="114300" distR="114300" simplePos="0" relativeHeight="251660288" behindDoc="0" locked="0" layoutInCell="1" allowOverlap="1" wp14:anchorId="7E6275A9" wp14:editId="0011D0BC">
                      <wp:simplePos x="0" y="0"/>
                      <wp:positionH relativeFrom="column">
                        <wp:posOffset>2213610</wp:posOffset>
                      </wp:positionH>
                      <wp:positionV relativeFrom="paragraph">
                        <wp:posOffset>167005</wp:posOffset>
                      </wp:positionV>
                      <wp:extent cx="1676400" cy="1135380"/>
                      <wp:effectExtent l="0" t="0" r="19050" b="26670"/>
                      <wp:wrapNone/>
                      <wp:docPr id="3" name="Ovaal 3"/>
                      <wp:cNvGraphicFramePr/>
                      <a:graphic xmlns:a="http://schemas.openxmlformats.org/drawingml/2006/main">
                        <a:graphicData uri="http://schemas.microsoft.com/office/word/2010/wordprocessingShape">
                          <wps:wsp>
                            <wps:cNvSpPr/>
                            <wps:spPr>
                              <a:xfrm>
                                <a:off x="0" y="0"/>
                                <a:ext cx="1676400" cy="1135380"/>
                              </a:xfrm>
                              <a:prstGeom prst="ellipse">
                                <a:avLst/>
                              </a:prstGeom>
                              <a:ln>
                                <a:solidFill>
                                  <a:srgbClr val="009999"/>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030E9F" id="Ovaal 3" o:spid="_x0000_s1026" style="position:absolute;margin-left:174.3pt;margin-top:13.15pt;width:132pt;height:89.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" fillcolor="white [3201]" strokecolor="#099" strokeweight="1pt">
                      <v:stroke joinstyle="miter"/>
                    </v:oval>
                  </w:pict>
                </mc:Fallback>
              </mc:AlternateContent>
            </w:r>
          </w:p>
          <w:p w14:paraId="52A1ADEB" w14:textId="539C3B91" w:rsidR="00B60FD8" w:rsidRDefault="00B60FD8" w:rsidP="005124C8">
            <w:pPr>
              <w:rPr>
                <w:rFonts w:ascii="Arial" w:hAnsi="Arial" w:cs="Arial"/>
                <w:b/>
                <w:bCs/>
                <w:color w:val="32383C"/>
                <w:sz w:val="26"/>
                <w:szCs w:val="26"/>
                <w:shd w:val="clear" w:color="auto" w:fill="FFFFFF"/>
              </w:rPr>
            </w:pPr>
          </w:p>
          <w:p w14:paraId="1F99EA83" w14:textId="77777777" w:rsidR="00B60FD8" w:rsidRDefault="00B60FD8" w:rsidP="005124C8">
            <w:pPr>
              <w:rPr>
                <w:rFonts w:ascii="Arial" w:hAnsi="Arial" w:cs="Arial"/>
                <w:b/>
                <w:bCs/>
                <w:color w:val="32383C"/>
                <w:sz w:val="26"/>
                <w:szCs w:val="26"/>
                <w:shd w:val="clear" w:color="auto" w:fill="FFFFFF"/>
              </w:rPr>
            </w:pPr>
            <w:r>
              <w:rPr>
                <w:rFonts w:ascii="Arial" w:hAnsi="Arial" w:cs="Arial"/>
                <w:b/>
                <w:bCs/>
                <w:noProof/>
                <w:color w:val="32383C"/>
                <w:sz w:val="26"/>
                <w:szCs w:val="26"/>
              </w:rPr>
              <mc:AlternateContent>
                <mc:Choice Requires="wps">
                  <w:drawing>
                    <wp:anchor distT="0" distB="0" distL="114300" distR="114300" simplePos="0" relativeHeight="251662336" behindDoc="0" locked="0" layoutInCell="1" allowOverlap="1" wp14:anchorId="6019376E" wp14:editId="1D16B19E">
                      <wp:simplePos x="0" y="0"/>
                      <wp:positionH relativeFrom="column">
                        <wp:posOffset>2571750</wp:posOffset>
                      </wp:positionH>
                      <wp:positionV relativeFrom="paragraph">
                        <wp:posOffset>121920</wp:posOffset>
                      </wp:positionV>
                      <wp:extent cx="990600" cy="434340"/>
                      <wp:effectExtent l="0" t="0" r="0" b="3810"/>
                      <wp:wrapNone/>
                      <wp:docPr id="2" name="Tekstvak 2"/>
                      <wp:cNvGraphicFramePr/>
                      <a:graphic xmlns:a="http://schemas.openxmlformats.org/drawingml/2006/main">
                        <a:graphicData uri="http://schemas.microsoft.com/office/word/2010/wordprocessingShape">
                          <wps:wsp>
                            <wps:cNvSpPr txBox="1"/>
                            <wps:spPr>
                              <a:xfrm>
                                <a:off x="0" y="0"/>
                                <a:ext cx="990600" cy="4343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654D6BB" w14:textId="77777777" w:rsidR="00B60FD8" w:rsidRPr="009E6ECA" w:rsidRDefault="00B60FD8" w:rsidP="00B60FD8">
                                  <w:pPr>
                                    <w:jc w:val="center"/>
                                    <w:rPr>
                                      <w:b/>
                                      <w:bCs/>
                                      <w:sz w:val="36"/>
                                      <w:szCs w:val="36"/>
                                    </w:rPr>
                                  </w:pPr>
                                  <w:r w:rsidRPr="009E6ECA">
                                    <w:rPr>
                                      <w:b/>
                                      <w:bCs/>
                                      <w:sz w:val="36"/>
                                      <w:szCs w:val="36"/>
                                    </w:rPr>
                                    <w:t>Groep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9376E" id="_x0000_t202" coordsize="21600,21600" o:spt="202" path="m,l,21600r21600,l21600,xe">
                      <v:stroke joinstyle="miter"/>
                      <v:path gradientshapeok="t" o:connecttype="rect"/>
                    </v:shapetype>
                    <v:shape id="Tekstvak 2" o:spid="_x0000_s1026" type="#_x0000_t202" style="position:absolute;margin-left:202.5pt;margin-top:9.6pt;width:78pt;height:3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" filled="f" stroked="f">
                      <v:textbox>
                        <w:txbxContent>
                          <w:p w14:paraId="4654D6BB" w14:textId="77777777" w:rsidR="00B60FD8" w:rsidRPr="009E6ECA" w:rsidRDefault="00B60FD8" w:rsidP="00B60FD8">
                            <w:pPr>
                              <w:jc w:val="center"/>
                              <w:rPr>
                                <w:b/>
                                <w:bCs/>
                                <w:sz w:val="36"/>
                                <w:szCs w:val="36"/>
                              </w:rPr>
                            </w:pPr>
                            <w:r w:rsidRPr="009E6ECA">
                              <w:rPr>
                                <w:b/>
                                <w:bCs/>
                                <w:sz w:val="36"/>
                                <w:szCs w:val="36"/>
                              </w:rPr>
                              <w:t>Groep</w:t>
                            </w:r>
                          </w:p>
                        </w:txbxContent>
                      </v:textbox>
                    </v:shape>
                  </w:pict>
                </mc:Fallback>
              </mc:AlternateContent>
            </w:r>
          </w:p>
          <w:p w14:paraId="6EC66AC5" w14:textId="77777777" w:rsidR="00B60FD8" w:rsidRDefault="00B60FD8" w:rsidP="005124C8">
            <w:pPr>
              <w:rPr>
                <w:rFonts w:ascii="Arial" w:hAnsi="Arial" w:cs="Arial"/>
                <w:b/>
                <w:bCs/>
                <w:color w:val="32383C"/>
                <w:sz w:val="26"/>
                <w:szCs w:val="26"/>
                <w:shd w:val="clear" w:color="auto" w:fill="FFFFFF"/>
              </w:rPr>
            </w:pPr>
          </w:p>
          <w:p w14:paraId="4CFAF6D6" w14:textId="77777777" w:rsidR="00B60FD8" w:rsidRDefault="00B60FD8" w:rsidP="005124C8">
            <w:pPr>
              <w:rPr>
                <w:rFonts w:ascii="Arial" w:hAnsi="Arial" w:cs="Arial"/>
                <w:b/>
                <w:bCs/>
                <w:color w:val="32383C"/>
                <w:sz w:val="26"/>
                <w:szCs w:val="26"/>
                <w:shd w:val="clear" w:color="auto" w:fill="FFFFFF"/>
              </w:rPr>
            </w:pPr>
          </w:p>
          <w:p w14:paraId="52DC3F8A" w14:textId="77777777" w:rsidR="00B60FD8" w:rsidRDefault="00B60FD8" w:rsidP="005124C8">
            <w:pPr>
              <w:rPr>
                <w:rFonts w:ascii="Arial" w:hAnsi="Arial" w:cs="Arial"/>
                <w:b/>
                <w:bCs/>
                <w:color w:val="32383C"/>
                <w:sz w:val="26"/>
                <w:szCs w:val="26"/>
                <w:shd w:val="clear" w:color="auto" w:fill="FFFFFF"/>
              </w:rPr>
            </w:pPr>
          </w:p>
          <w:p w14:paraId="667E7C21" w14:textId="77777777" w:rsidR="00B60FD8" w:rsidRDefault="00B60FD8" w:rsidP="005124C8">
            <w:pPr>
              <w:rPr>
                <w:rFonts w:ascii="Arial" w:hAnsi="Arial" w:cs="Arial"/>
                <w:b/>
                <w:bCs/>
                <w:color w:val="32383C"/>
                <w:sz w:val="26"/>
                <w:szCs w:val="26"/>
                <w:shd w:val="clear" w:color="auto" w:fill="FFFFFF"/>
              </w:rPr>
            </w:pPr>
          </w:p>
          <w:p w14:paraId="1D6CE684" w14:textId="77777777" w:rsidR="00B60FD8" w:rsidRDefault="00B60FD8" w:rsidP="005124C8">
            <w:pPr>
              <w:rPr>
                <w:rFonts w:ascii="Arial" w:hAnsi="Arial" w:cs="Arial"/>
                <w:b/>
                <w:bCs/>
                <w:color w:val="32383C"/>
                <w:sz w:val="26"/>
                <w:szCs w:val="26"/>
                <w:shd w:val="clear" w:color="auto" w:fill="FFFFFF"/>
              </w:rPr>
            </w:pPr>
          </w:p>
          <w:p w14:paraId="75D41856" w14:textId="77777777" w:rsidR="00B60FD8" w:rsidRDefault="00B60FD8" w:rsidP="005124C8">
            <w:pPr>
              <w:rPr>
                <w:rFonts w:ascii="Arial" w:hAnsi="Arial" w:cs="Arial"/>
                <w:b/>
                <w:bCs/>
                <w:color w:val="32383C"/>
                <w:sz w:val="26"/>
                <w:szCs w:val="26"/>
                <w:shd w:val="clear" w:color="auto" w:fill="FFFFFF"/>
              </w:rPr>
            </w:pPr>
          </w:p>
          <w:p w14:paraId="64B698E5" w14:textId="77777777" w:rsidR="00B60FD8" w:rsidRDefault="00B60FD8" w:rsidP="005124C8">
            <w:pPr>
              <w:rPr>
                <w:rFonts w:ascii="Arial" w:hAnsi="Arial" w:cs="Arial"/>
                <w:b/>
                <w:bCs/>
                <w:color w:val="32383C"/>
                <w:sz w:val="26"/>
                <w:szCs w:val="26"/>
                <w:shd w:val="clear" w:color="auto" w:fill="FFFFFF"/>
              </w:rPr>
            </w:pPr>
          </w:p>
          <w:p w14:paraId="4C147A8F" w14:textId="77777777" w:rsidR="00B60FD8" w:rsidRDefault="00B60FD8" w:rsidP="005124C8">
            <w:pPr>
              <w:rPr>
                <w:rFonts w:ascii="Arial" w:hAnsi="Arial" w:cs="Arial"/>
                <w:b/>
                <w:bCs/>
                <w:color w:val="32383C"/>
                <w:sz w:val="26"/>
                <w:szCs w:val="26"/>
                <w:shd w:val="clear" w:color="auto" w:fill="FFFFFF"/>
              </w:rPr>
            </w:pPr>
          </w:p>
          <w:p w14:paraId="48AE92F8" w14:textId="77777777" w:rsidR="00B60FD8" w:rsidRDefault="00B60FD8" w:rsidP="005124C8">
            <w:pPr>
              <w:rPr>
                <w:rFonts w:ascii="Arial" w:hAnsi="Arial" w:cs="Arial"/>
                <w:b/>
                <w:bCs/>
                <w:color w:val="32383C"/>
                <w:sz w:val="26"/>
                <w:szCs w:val="26"/>
                <w:shd w:val="clear" w:color="auto" w:fill="FFFFFF"/>
              </w:rPr>
            </w:pPr>
          </w:p>
        </w:tc>
      </w:tr>
    </w:tbl>
    <w:p w14:paraId="4B23CA6D" w14:textId="77777777" w:rsidR="00B60FD8" w:rsidRPr="00344B1C" w:rsidRDefault="00B60FD8" w:rsidP="00B60FD8">
      <w:pPr>
        <w:rPr>
          <w:rFonts w:cstheme="minorHAnsi"/>
          <w:b/>
          <w:bCs/>
          <w:color w:val="4AB643"/>
          <w:shd w:val="clear" w:color="auto" w:fill="FFFFFF"/>
        </w:rPr>
      </w:pPr>
      <w:r w:rsidRPr="00195A69">
        <w:rPr>
          <w:rFonts w:cstheme="minorHAnsi"/>
        </w:rPr>
        <w:t xml:space="preserve">Digitaal aan de slag? </w:t>
      </w:r>
      <w:r w:rsidRPr="00344B1C">
        <w:rPr>
          <w:rFonts w:cstheme="minorHAnsi"/>
          <w:b/>
          <w:bCs/>
          <w:color w:val="4AB643"/>
          <w:shd w:val="clear" w:color="auto" w:fill="FFFFFF"/>
        </w:rPr>
        <w:t>Zoek eens naar handige websites om een woordweb te maken. Bijvoorbeeld: </w:t>
      </w:r>
      <w:hyperlink r:id="rId12" w:tgtFrame="_blank" w:history="1">
        <w:r w:rsidRPr="00344B1C">
          <w:rPr>
            <w:rStyle w:val="Hyperlink"/>
            <w:rFonts w:cstheme="minorHAnsi"/>
            <w:b/>
            <w:bCs/>
            <w:color w:val="159EF5"/>
            <w:shd w:val="clear" w:color="auto" w:fill="FFFFFF"/>
          </w:rPr>
          <w:t>mindmeister.com</w:t>
        </w:r>
      </w:hyperlink>
      <w:r w:rsidRPr="00344B1C">
        <w:rPr>
          <w:rFonts w:cstheme="minorHAnsi"/>
          <w:b/>
          <w:bCs/>
          <w:color w:val="4AB643"/>
          <w:shd w:val="clear" w:color="auto" w:fill="FFFFFF"/>
        </w:rPr>
        <w:t> of </w:t>
      </w:r>
      <w:hyperlink r:id="rId13" w:tgtFrame="_blank" w:history="1">
        <w:r w:rsidRPr="00344B1C">
          <w:rPr>
            <w:rStyle w:val="Hyperlink"/>
            <w:rFonts w:cstheme="minorHAnsi"/>
            <w:b/>
            <w:bCs/>
            <w:color w:val="159EF5"/>
            <w:shd w:val="clear" w:color="auto" w:fill="FFFFFF"/>
          </w:rPr>
          <w:t>canva.nl</w:t>
        </w:r>
      </w:hyperlink>
      <w:r w:rsidRPr="00344B1C">
        <w:rPr>
          <w:rFonts w:cstheme="minorHAnsi"/>
          <w:b/>
          <w:bCs/>
          <w:color w:val="4AB643"/>
          <w:shd w:val="clear" w:color="auto" w:fill="FFFFFF"/>
        </w:rPr>
        <w:t>.</w:t>
      </w:r>
    </w:p>
    <w:p w14:paraId="37198A3F" w14:textId="77777777" w:rsidR="00B60FD8" w:rsidRDefault="00B60FD8" w:rsidP="00B60FD8">
      <w:pPr>
        <w:rPr>
          <w:rFonts w:ascii="Arial" w:hAnsi="Arial" w:cs="Arial"/>
          <w:b/>
          <w:bCs/>
          <w:sz w:val="24"/>
          <w:szCs w:val="24"/>
        </w:rPr>
      </w:pPr>
    </w:p>
    <w:p w14:paraId="69D953C6" w14:textId="77777777" w:rsidR="00B60FD8" w:rsidRPr="00FE3150" w:rsidRDefault="00B60FD8" w:rsidP="00B60FD8">
      <w:pPr>
        <w:rPr>
          <w:rFonts w:ascii="Arial" w:hAnsi="Arial" w:cs="Arial"/>
          <w:b/>
          <w:bCs/>
          <w:sz w:val="24"/>
          <w:szCs w:val="24"/>
        </w:rPr>
      </w:pPr>
      <w:r w:rsidRPr="00FE3150">
        <w:rPr>
          <w:rFonts w:ascii="Arial" w:hAnsi="Arial" w:cs="Arial"/>
          <w:b/>
          <w:bCs/>
          <w:sz w:val="24"/>
          <w:szCs w:val="24"/>
        </w:rPr>
        <w:t xml:space="preserve">Opdracht </w:t>
      </w:r>
      <w:r>
        <w:rPr>
          <w:rFonts w:ascii="Arial" w:hAnsi="Arial" w:cs="Arial"/>
          <w:b/>
          <w:bCs/>
          <w:sz w:val="24"/>
          <w:szCs w:val="24"/>
        </w:rPr>
        <w:t xml:space="preserve">2 </w:t>
      </w:r>
    </w:p>
    <w:p w14:paraId="516FB84F" w14:textId="77777777" w:rsidR="00B60FD8" w:rsidRDefault="00B60FD8" w:rsidP="00B60FD8">
      <w:pPr>
        <w:rPr>
          <w:rFonts w:ascii="Arial" w:hAnsi="Arial" w:cs="Arial"/>
          <w:b/>
          <w:bCs/>
          <w:sz w:val="24"/>
          <w:szCs w:val="24"/>
        </w:rPr>
      </w:pPr>
      <w:r w:rsidRPr="00596C83">
        <w:rPr>
          <w:rFonts w:cstheme="minorHAnsi"/>
          <w:b/>
          <w:bCs/>
        </w:rPr>
        <w:drawing>
          <wp:anchor distT="0" distB="0" distL="114300" distR="114300" simplePos="0" relativeHeight="251663360" behindDoc="0" locked="0" layoutInCell="1" allowOverlap="1" wp14:anchorId="6B7F2722" wp14:editId="080D24C3">
            <wp:simplePos x="0" y="0"/>
            <wp:positionH relativeFrom="margin">
              <wp:posOffset>15240</wp:posOffset>
            </wp:positionH>
            <wp:positionV relativeFrom="paragraph">
              <wp:posOffset>380365</wp:posOffset>
            </wp:positionV>
            <wp:extent cx="358140" cy="358140"/>
            <wp:effectExtent l="0" t="0" r="3810" b="3810"/>
            <wp:wrapThrough wrapText="bothSides">
              <wp:wrapPolygon edited="0">
                <wp:start x="0" y="0"/>
                <wp:lineTo x="0" y="20681"/>
                <wp:lineTo x="20681" y="20681"/>
                <wp:lineTo x="20681" y="0"/>
                <wp:lineTo x="0" y="0"/>
              </wp:wrapPolygon>
            </wp:wrapThrough>
            <wp:docPr id="6" name="Afbeelding 6" descr="Open boek bovenaanzicht | Gratis Ic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n boek bovenaanzicht | Gratis Icon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anchor>
        </w:drawing>
      </w:r>
      <w:r w:rsidRPr="00FE3150">
        <w:rPr>
          <w:rFonts w:ascii="Arial" w:hAnsi="Arial" w:cs="Arial"/>
          <w:b/>
          <w:bCs/>
          <w:sz w:val="24"/>
          <w:szCs w:val="24"/>
        </w:rPr>
        <w:t xml:space="preserve">Welke van deze twee rollen </w:t>
      </w:r>
      <w:r w:rsidRPr="00FE3150">
        <w:rPr>
          <w:rFonts w:ascii="Arial" w:hAnsi="Arial" w:cs="Arial"/>
          <w:i/>
          <w:iCs/>
          <w:sz w:val="24"/>
          <w:szCs w:val="24"/>
        </w:rPr>
        <w:t>(taakgericht of relatiegericht)</w:t>
      </w:r>
      <w:r w:rsidRPr="00FE3150">
        <w:rPr>
          <w:rFonts w:ascii="Arial" w:hAnsi="Arial" w:cs="Arial"/>
          <w:b/>
          <w:bCs/>
          <w:sz w:val="24"/>
          <w:szCs w:val="24"/>
        </w:rPr>
        <w:t xml:space="preserve"> past jou het best in een groep? Geef in je antwoord een voorbeeld waaruit dat blijkt.</w:t>
      </w:r>
    </w:p>
    <w:p w14:paraId="45FE7F52" w14:textId="77777777" w:rsidR="00B60FD8" w:rsidRPr="00596C83" w:rsidRDefault="00B60FD8" w:rsidP="00B60FD8">
      <w:pPr>
        <w:rPr>
          <w:rFonts w:cstheme="minorHAnsi"/>
          <w:sz w:val="24"/>
          <w:szCs w:val="24"/>
        </w:rPr>
      </w:pPr>
      <w:r w:rsidRPr="00596C83">
        <w:rPr>
          <w:rFonts w:cstheme="minorHAnsi"/>
          <w:sz w:val="24"/>
          <w:szCs w:val="24"/>
        </w:rPr>
        <w:t xml:space="preserve">Verdiep je in rollen in de groep </w:t>
      </w:r>
    </w:p>
    <w:tbl>
      <w:tblPr>
        <w:tblW w:w="9781" w:type="dxa"/>
        <w:tblBorders>
          <w:top w:val="single" w:sz="6" w:space="0" w:color="90979B"/>
          <w:left w:val="single" w:sz="6" w:space="0" w:color="90979B"/>
          <w:bottom w:val="single" w:sz="6" w:space="0" w:color="90979B"/>
          <w:right w:val="single" w:sz="6" w:space="0" w:color="90979B"/>
        </w:tblBorders>
        <w:shd w:val="clear" w:color="auto" w:fill="FFFFFF"/>
        <w:tblCellMar>
          <w:top w:w="15" w:type="dxa"/>
          <w:left w:w="15" w:type="dxa"/>
          <w:bottom w:w="15" w:type="dxa"/>
          <w:right w:w="15" w:type="dxa"/>
        </w:tblCellMar>
        <w:tblLook w:val="04A0" w:firstRow="1" w:lastRow="0" w:firstColumn="1" w:lastColumn="0" w:noHBand="0" w:noVBand="1"/>
      </w:tblPr>
      <w:tblGrid>
        <w:gridCol w:w="9781"/>
      </w:tblGrid>
      <w:tr w:rsidR="00B60FD8" w:rsidRPr="00195A69" w14:paraId="4A9CC2AC" w14:textId="77777777" w:rsidTr="00B60FD8">
        <w:trPr>
          <w:tblHeader/>
        </w:trPr>
        <w:tc>
          <w:tcPr>
            <w:tcW w:w="9781" w:type="dxa"/>
            <w:tcBorders>
              <w:top w:val="nil"/>
              <w:left w:val="nil"/>
              <w:bottom w:val="nil"/>
              <w:right w:val="single" w:sz="6" w:space="0" w:color="FFFFFF"/>
            </w:tcBorders>
            <w:shd w:val="clear" w:color="auto" w:fill="009999"/>
            <w:tcMar>
              <w:top w:w="120" w:type="dxa"/>
              <w:left w:w="120" w:type="dxa"/>
              <w:bottom w:w="120" w:type="dxa"/>
              <w:right w:w="120" w:type="dxa"/>
            </w:tcMar>
            <w:hideMark/>
          </w:tcPr>
          <w:p w14:paraId="4F6757B6" w14:textId="77777777" w:rsidR="00B60FD8" w:rsidRPr="00195A69" w:rsidRDefault="00B60FD8" w:rsidP="005124C8">
            <w:pPr>
              <w:spacing w:after="0" w:line="240" w:lineRule="auto"/>
              <w:jc w:val="center"/>
              <w:rPr>
                <w:rFonts w:ascii="Times New Roman" w:eastAsia="Times New Roman" w:hAnsi="Times New Roman" w:cs="Times New Roman"/>
                <w:b/>
                <w:bCs/>
                <w:color w:val="FFFFFF"/>
                <w:sz w:val="24"/>
                <w:szCs w:val="24"/>
                <w:lang w:eastAsia="nl-NL"/>
              </w:rPr>
            </w:pPr>
            <w:r>
              <w:rPr>
                <w:rFonts w:ascii="Times New Roman" w:eastAsia="Times New Roman" w:hAnsi="Times New Roman" w:cs="Times New Roman"/>
                <w:b/>
                <w:bCs/>
                <w:color w:val="FFFFFF"/>
                <w:sz w:val="24"/>
                <w:szCs w:val="24"/>
                <w:lang w:eastAsia="nl-NL"/>
              </w:rPr>
              <w:t xml:space="preserve">Ik ben vooral </w:t>
            </w:r>
          </w:p>
        </w:tc>
      </w:tr>
      <w:tr w:rsidR="00B60FD8" w:rsidRPr="00195A69" w14:paraId="24EF8F46" w14:textId="77777777" w:rsidTr="00B60FD8">
        <w:tc>
          <w:tcPr>
            <w:tcW w:w="9781" w:type="dxa"/>
            <w:tcBorders>
              <w:bottom w:val="single" w:sz="6" w:space="0" w:color="90979B"/>
              <w:right w:val="single" w:sz="6" w:space="0" w:color="90979B"/>
            </w:tcBorders>
            <w:shd w:val="clear" w:color="auto" w:fill="FFFFFF"/>
            <w:tcMar>
              <w:top w:w="120" w:type="dxa"/>
              <w:left w:w="120" w:type="dxa"/>
              <w:bottom w:w="120" w:type="dxa"/>
              <w:right w:w="120" w:type="dxa"/>
            </w:tcMar>
            <w:hideMark/>
          </w:tcPr>
          <w:p w14:paraId="7AE52D5A" w14:textId="77777777" w:rsidR="00B60FD8" w:rsidRDefault="00B60FD8" w:rsidP="005124C8">
            <w:pPr>
              <w:spacing w:after="0" w:line="240" w:lineRule="auto"/>
              <w:rPr>
                <w:rFonts w:ascii="Times New Roman" w:eastAsia="Times New Roman" w:hAnsi="Times New Roman" w:cs="Times New Roman"/>
                <w:b/>
                <w:bCs/>
                <w:color w:val="FFFFFF"/>
                <w:sz w:val="24"/>
                <w:szCs w:val="24"/>
                <w:lang w:eastAsia="nl-NL"/>
              </w:rPr>
            </w:pPr>
          </w:p>
          <w:p w14:paraId="4509D2FA" w14:textId="77777777" w:rsidR="00B60FD8" w:rsidRPr="00195A69" w:rsidRDefault="00B60FD8" w:rsidP="005124C8">
            <w:pPr>
              <w:spacing w:after="0" w:line="240" w:lineRule="auto"/>
              <w:rPr>
                <w:rFonts w:ascii="Times New Roman" w:eastAsia="Times New Roman" w:hAnsi="Times New Roman" w:cs="Times New Roman"/>
                <w:b/>
                <w:bCs/>
                <w:color w:val="FFFFFF"/>
                <w:sz w:val="24"/>
                <w:szCs w:val="24"/>
                <w:lang w:eastAsia="nl-NL"/>
              </w:rPr>
            </w:pPr>
          </w:p>
        </w:tc>
      </w:tr>
      <w:tr w:rsidR="00B60FD8" w:rsidRPr="00195A69" w14:paraId="726BE12F" w14:textId="77777777" w:rsidTr="00B60FD8">
        <w:tc>
          <w:tcPr>
            <w:tcW w:w="9781" w:type="dxa"/>
            <w:tcBorders>
              <w:left w:val="single" w:sz="6" w:space="0" w:color="90979B"/>
              <w:bottom w:val="single" w:sz="6" w:space="0" w:color="90979B"/>
              <w:right w:val="single" w:sz="6" w:space="0" w:color="90979B"/>
            </w:tcBorders>
            <w:shd w:val="clear" w:color="auto" w:fill="009999"/>
            <w:tcMar>
              <w:top w:w="120" w:type="dxa"/>
              <w:left w:w="120" w:type="dxa"/>
              <w:bottom w:w="120" w:type="dxa"/>
              <w:right w:w="120" w:type="dxa"/>
            </w:tcMar>
            <w:hideMark/>
          </w:tcPr>
          <w:p w14:paraId="15582ABA" w14:textId="77777777" w:rsidR="00B60FD8" w:rsidRPr="00195A69" w:rsidRDefault="00B60FD8" w:rsidP="005124C8">
            <w:pPr>
              <w:spacing w:after="0" w:line="240" w:lineRule="auto"/>
              <w:jc w:val="center"/>
              <w:rPr>
                <w:rFonts w:ascii="Times New Roman" w:eastAsia="Times New Roman" w:hAnsi="Times New Roman" w:cs="Times New Roman"/>
                <w:b/>
                <w:bCs/>
                <w:color w:val="FFFFFF"/>
                <w:sz w:val="24"/>
                <w:szCs w:val="24"/>
                <w:lang w:eastAsia="nl-NL"/>
              </w:rPr>
            </w:pPr>
            <w:r>
              <w:rPr>
                <w:rFonts w:ascii="Times New Roman" w:eastAsia="Times New Roman" w:hAnsi="Times New Roman" w:cs="Times New Roman"/>
                <w:b/>
                <w:bCs/>
                <w:color w:val="FFFFFF"/>
                <w:sz w:val="24"/>
                <w:szCs w:val="24"/>
                <w:lang w:eastAsia="nl-NL"/>
              </w:rPr>
              <w:t>Omdat</w:t>
            </w:r>
          </w:p>
        </w:tc>
      </w:tr>
      <w:tr w:rsidR="00B60FD8" w:rsidRPr="00195A69" w14:paraId="665D5B45" w14:textId="77777777" w:rsidTr="00B60FD8">
        <w:tc>
          <w:tcPr>
            <w:tcW w:w="9781" w:type="dxa"/>
            <w:tcBorders>
              <w:left w:val="single" w:sz="6" w:space="0" w:color="90979B"/>
              <w:bottom w:val="single" w:sz="6" w:space="0" w:color="90979B"/>
              <w:right w:val="single" w:sz="6" w:space="0" w:color="90979B"/>
            </w:tcBorders>
            <w:shd w:val="clear" w:color="auto" w:fill="FFFFFF"/>
            <w:tcMar>
              <w:top w:w="120" w:type="dxa"/>
              <w:left w:w="120" w:type="dxa"/>
              <w:bottom w:w="120" w:type="dxa"/>
              <w:right w:w="120" w:type="dxa"/>
            </w:tcMar>
            <w:hideMark/>
          </w:tcPr>
          <w:p w14:paraId="2FAAAA15" w14:textId="77777777" w:rsidR="00B60FD8" w:rsidRDefault="00B60FD8" w:rsidP="005124C8">
            <w:pPr>
              <w:spacing w:after="0" w:line="240" w:lineRule="auto"/>
              <w:rPr>
                <w:rFonts w:ascii="Times New Roman" w:eastAsia="Times New Roman" w:hAnsi="Times New Roman" w:cs="Times New Roman"/>
                <w:b/>
                <w:bCs/>
                <w:color w:val="FFFFFF"/>
                <w:sz w:val="24"/>
                <w:szCs w:val="24"/>
                <w:lang w:eastAsia="nl-NL"/>
              </w:rPr>
            </w:pPr>
          </w:p>
          <w:p w14:paraId="414BB195" w14:textId="77777777" w:rsidR="00B60FD8" w:rsidRDefault="00B60FD8" w:rsidP="005124C8">
            <w:pPr>
              <w:spacing w:after="0" w:line="240" w:lineRule="auto"/>
              <w:rPr>
                <w:rFonts w:ascii="Times New Roman" w:eastAsia="Times New Roman" w:hAnsi="Times New Roman" w:cs="Times New Roman"/>
                <w:b/>
                <w:bCs/>
                <w:color w:val="FFFFFF"/>
                <w:sz w:val="24"/>
                <w:szCs w:val="24"/>
                <w:lang w:eastAsia="nl-NL"/>
              </w:rPr>
            </w:pPr>
          </w:p>
          <w:p w14:paraId="0FE885B0" w14:textId="77777777" w:rsidR="00B60FD8" w:rsidRPr="00195A69" w:rsidRDefault="00B60FD8" w:rsidP="005124C8">
            <w:pPr>
              <w:spacing w:after="0" w:line="240" w:lineRule="auto"/>
              <w:rPr>
                <w:rFonts w:ascii="Times New Roman" w:eastAsia="Times New Roman" w:hAnsi="Times New Roman" w:cs="Times New Roman"/>
                <w:b/>
                <w:bCs/>
                <w:color w:val="FFFFFF"/>
                <w:sz w:val="24"/>
                <w:szCs w:val="24"/>
                <w:lang w:eastAsia="nl-NL"/>
              </w:rPr>
            </w:pPr>
          </w:p>
        </w:tc>
      </w:tr>
    </w:tbl>
    <w:p w14:paraId="268357F6" w14:textId="77777777" w:rsidR="00B60FD8" w:rsidRDefault="00B60FD8" w:rsidP="00B60FD8">
      <w:pPr>
        <w:rPr>
          <w:rFonts w:ascii="Arial" w:hAnsi="Arial" w:cs="Arial"/>
          <w:sz w:val="24"/>
          <w:szCs w:val="24"/>
        </w:rPr>
      </w:pPr>
    </w:p>
    <w:p w14:paraId="17D22F71" w14:textId="77777777" w:rsidR="00B60FD8" w:rsidRDefault="00B60FD8" w:rsidP="00B60FD8">
      <w:pPr>
        <w:rPr>
          <w:rFonts w:ascii="Arial" w:hAnsi="Arial" w:cs="Arial"/>
          <w:sz w:val="24"/>
          <w:szCs w:val="24"/>
        </w:rPr>
      </w:pPr>
      <w:r>
        <w:rPr>
          <w:rFonts w:ascii="Arial" w:hAnsi="Arial" w:cs="Arial"/>
          <w:sz w:val="24"/>
          <w:szCs w:val="24"/>
        </w:rPr>
        <w:br w:type="page"/>
      </w:r>
    </w:p>
    <w:p w14:paraId="7572C8EE" w14:textId="77777777" w:rsidR="00B60FD8" w:rsidRPr="00DE63DD" w:rsidRDefault="00B60FD8" w:rsidP="00B60FD8">
      <w:pPr>
        <w:rPr>
          <w:rFonts w:ascii="Arial" w:hAnsi="Arial" w:cs="Arial"/>
          <w:b/>
          <w:bCs/>
          <w:sz w:val="24"/>
          <w:szCs w:val="24"/>
          <w:shd w:val="clear" w:color="auto" w:fill="FFFFFF"/>
        </w:rPr>
      </w:pPr>
      <w:r w:rsidRPr="00DE63DD">
        <w:rPr>
          <w:rFonts w:ascii="Arial" w:hAnsi="Arial" w:cs="Arial"/>
          <w:b/>
          <w:bCs/>
          <w:sz w:val="24"/>
          <w:szCs w:val="24"/>
          <w:shd w:val="clear" w:color="auto" w:fill="FFFFFF"/>
        </w:rPr>
        <w:lastRenderedPageBreak/>
        <w:t xml:space="preserve">Opdracht </w:t>
      </w:r>
      <w:r>
        <w:rPr>
          <w:rFonts w:ascii="Arial" w:hAnsi="Arial" w:cs="Arial"/>
          <w:b/>
          <w:bCs/>
          <w:sz w:val="24"/>
          <w:szCs w:val="24"/>
          <w:shd w:val="clear" w:color="auto" w:fill="FFFFFF"/>
        </w:rPr>
        <w:t>3</w:t>
      </w:r>
      <w:r w:rsidRPr="00DE63DD">
        <w:rPr>
          <w:rFonts w:ascii="Arial" w:hAnsi="Arial" w:cs="Arial"/>
          <w:b/>
          <w:bCs/>
          <w:sz w:val="24"/>
          <w:szCs w:val="24"/>
          <w:shd w:val="clear" w:color="auto" w:fill="FFFFFF"/>
        </w:rPr>
        <w:t xml:space="preserve"> </w:t>
      </w:r>
    </w:p>
    <w:p w14:paraId="4F934C38" w14:textId="77777777" w:rsidR="00B60FD8" w:rsidRDefault="00B60FD8" w:rsidP="00B60FD8">
      <w:pPr>
        <w:spacing w:before="100" w:beforeAutospacing="1" w:after="100" w:afterAutospacing="1" w:line="240" w:lineRule="auto"/>
        <w:rPr>
          <w:rFonts w:ascii="Arial" w:eastAsia="Times New Roman" w:hAnsi="Arial" w:cs="Arial"/>
          <w:b/>
          <w:bCs/>
          <w:sz w:val="24"/>
          <w:szCs w:val="24"/>
          <w:lang w:eastAsia="nl-NL"/>
        </w:rPr>
      </w:pPr>
      <w:r w:rsidRPr="00596C83">
        <w:rPr>
          <w:rFonts w:cstheme="minorHAnsi"/>
          <w:b/>
          <w:bCs/>
        </w:rPr>
        <w:drawing>
          <wp:anchor distT="0" distB="0" distL="114300" distR="114300" simplePos="0" relativeHeight="251659264" behindDoc="0" locked="0" layoutInCell="1" allowOverlap="1" wp14:anchorId="7B480568" wp14:editId="15046C4E">
            <wp:simplePos x="0" y="0"/>
            <wp:positionH relativeFrom="column">
              <wp:posOffset>14605</wp:posOffset>
            </wp:positionH>
            <wp:positionV relativeFrom="paragraph">
              <wp:posOffset>326390</wp:posOffset>
            </wp:positionV>
            <wp:extent cx="358140" cy="358140"/>
            <wp:effectExtent l="0" t="0" r="3810" b="3810"/>
            <wp:wrapThrough wrapText="bothSides">
              <wp:wrapPolygon edited="0">
                <wp:start x="0" y="0"/>
                <wp:lineTo x="0" y="20681"/>
                <wp:lineTo x="20681" y="20681"/>
                <wp:lineTo x="20681" y="0"/>
                <wp:lineTo x="0" y="0"/>
              </wp:wrapPolygon>
            </wp:wrapThrough>
            <wp:docPr id="5" name="Afbeelding 5" descr="Open boek bovenaanzicht | Gratis Ic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n boek bovenaanzicht | Gratis Icon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anchor>
        </w:drawing>
      </w:r>
      <w:r w:rsidRPr="00195A69">
        <w:rPr>
          <w:rFonts w:ascii="Arial" w:eastAsia="Times New Roman" w:hAnsi="Arial" w:cs="Arial"/>
          <w:b/>
          <w:bCs/>
          <w:sz w:val="24"/>
          <w:szCs w:val="24"/>
          <w:lang w:eastAsia="nl-NL"/>
        </w:rPr>
        <w:t>Welke rol speel jij als groepslid in elk van die groepen?</w:t>
      </w:r>
    </w:p>
    <w:p w14:paraId="60DFE0A0" w14:textId="77777777" w:rsidR="00B60FD8" w:rsidRPr="00195A69" w:rsidRDefault="00B60FD8" w:rsidP="00B60FD8">
      <w:pPr>
        <w:spacing w:before="100" w:beforeAutospacing="1" w:after="100" w:afterAutospacing="1" w:line="240" w:lineRule="auto"/>
        <w:rPr>
          <w:rFonts w:ascii="Arial" w:eastAsia="Times New Roman" w:hAnsi="Arial" w:cs="Arial"/>
          <w:b/>
          <w:bCs/>
          <w:sz w:val="24"/>
          <w:szCs w:val="24"/>
          <w:lang w:eastAsia="nl-NL"/>
        </w:rPr>
      </w:pPr>
      <w:r>
        <w:rPr>
          <w:rFonts w:cstheme="minorHAnsi"/>
        </w:rPr>
        <w:t xml:space="preserve">Verdiep je in de rollen van een </w:t>
      </w:r>
      <w:r w:rsidRPr="00596C83">
        <w:rPr>
          <w:rFonts w:cstheme="minorHAnsi"/>
          <w:b/>
          <w:bCs/>
        </w:rPr>
        <w:t>positieve groep</w:t>
      </w:r>
      <w:r>
        <w:rPr>
          <w:rFonts w:cstheme="minorHAnsi"/>
        </w:rPr>
        <w:t xml:space="preserve"> en de rollen van een </w:t>
      </w:r>
      <w:r w:rsidRPr="00596C83">
        <w:rPr>
          <w:rFonts w:cstheme="minorHAnsi"/>
          <w:b/>
          <w:bCs/>
        </w:rPr>
        <w:t>negatieve groep</w:t>
      </w:r>
    </w:p>
    <w:tbl>
      <w:tblPr>
        <w:tblW w:w="9072" w:type="dxa"/>
        <w:tblBorders>
          <w:top w:val="single" w:sz="6" w:space="0" w:color="90979B"/>
          <w:left w:val="single" w:sz="6" w:space="0" w:color="90979B"/>
          <w:bottom w:val="single" w:sz="6" w:space="0" w:color="90979B"/>
          <w:right w:val="single" w:sz="6" w:space="0" w:color="90979B"/>
        </w:tblBorders>
        <w:shd w:val="clear" w:color="auto" w:fill="FFFFFF"/>
        <w:tblCellMar>
          <w:top w:w="15" w:type="dxa"/>
          <w:left w:w="15" w:type="dxa"/>
          <w:bottom w:w="15" w:type="dxa"/>
          <w:right w:w="15" w:type="dxa"/>
        </w:tblCellMar>
        <w:tblLook w:val="04A0" w:firstRow="1" w:lastRow="0" w:firstColumn="1" w:lastColumn="0" w:noHBand="0" w:noVBand="1"/>
      </w:tblPr>
      <w:tblGrid>
        <w:gridCol w:w="3718"/>
        <w:gridCol w:w="5354"/>
      </w:tblGrid>
      <w:tr w:rsidR="00B60FD8" w:rsidRPr="00195A69" w14:paraId="416127F5" w14:textId="77777777" w:rsidTr="005124C8">
        <w:trPr>
          <w:trHeight w:val="736"/>
          <w:tblHeader/>
        </w:trPr>
        <w:tc>
          <w:tcPr>
            <w:tcW w:w="0" w:type="auto"/>
            <w:tcBorders>
              <w:top w:val="nil"/>
              <w:left w:val="nil"/>
              <w:bottom w:val="nil"/>
              <w:right w:val="single" w:sz="6" w:space="0" w:color="FFFFFF"/>
            </w:tcBorders>
            <w:shd w:val="clear" w:color="auto" w:fill="009999"/>
            <w:tcMar>
              <w:top w:w="120" w:type="dxa"/>
              <w:left w:w="120" w:type="dxa"/>
              <w:bottom w:w="120" w:type="dxa"/>
              <w:right w:w="120" w:type="dxa"/>
            </w:tcMar>
            <w:hideMark/>
          </w:tcPr>
          <w:p w14:paraId="07B943A1" w14:textId="77777777" w:rsidR="00B60FD8" w:rsidRPr="00195A69" w:rsidRDefault="00B60FD8" w:rsidP="005124C8">
            <w:pPr>
              <w:spacing w:after="0" w:line="240" w:lineRule="auto"/>
              <w:jc w:val="center"/>
              <w:rPr>
                <w:rFonts w:ascii="Times New Roman" w:eastAsia="Times New Roman" w:hAnsi="Times New Roman" w:cs="Times New Roman"/>
                <w:b/>
                <w:bCs/>
                <w:color w:val="FFFFFF"/>
                <w:sz w:val="24"/>
                <w:szCs w:val="24"/>
                <w:lang w:eastAsia="nl-NL"/>
              </w:rPr>
            </w:pPr>
            <w:r w:rsidRPr="00195A69">
              <w:rPr>
                <w:rFonts w:ascii="Times New Roman" w:eastAsia="Times New Roman" w:hAnsi="Times New Roman" w:cs="Times New Roman"/>
                <w:b/>
                <w:bCs/>
                <w:color w:val="FFFFFF"/>
                <w:sz w:val="24"/>
                <w:szCs w:val="24"/>
                <w:lang w:eastAsia="nl-NL"/>
              </w:rPr>
              <w:t>Groep</w:t>
            </w:r>
          </w:p>
        </w:tc>
        <w:tc>
          <w:tcPr>
            <w:tcW w:w="5354" w:type="dxa"/>
            <w:tcBorders>
              <w:top w:val="nil"/>
              <w:left w:val="nil"/>
              <w:bottom w:val="nil"/>
              <w:right w:val="single" w:sz="6" w:space="0" w:color="90979B"/>
            </w:tcBorders>
            <w:shd w:val="clear" w:color="auto" w:fill="009999"/>
            <w:tcMar>
              <w:top w:w="120" w:type="dxa"/>
              <w:left w:w="120" w:type="dxa"/>
              <w:bottom w:w="120" w:type="dxa"/>
              <w:right w:w="120" w:type="dxa"/>
            </w:tcMar>
            <w:hideMark/>
          </w:tcPr>
          <w:p w14:paraId="6964215F" w14:textId="77777777" w:rsidR="00B60FD8" w:rsidRPr="00195A69" w:rsidRDefault="00B60FD8" w:rsidP="005124C8">
            <w:pPr>
              <w:spacing w:after="0" w:line="240" w:lineRule="auto"/>
              <w:jc w:val="center"/>
              <w:rPr>
                <w:rFonts w:ascii="Times New Roman" w:eastAsia="Times New Roman" w:hAnsi="Times New Roman" w:cs="Times New Roman"/>
                <w:b/>
                <w:bCs/>
                <w:color w:val="FFFFFF"/>
                <w:sz w:val="24"/>
                <w:szCs w:val="24"/>
                <w:lang w:eastAsia="nl-NL"/>
              </w:rPr>
            </w:pPr>
            <w:r w:rsidRPr="00195A69">
              <w:rPr>
                <w:rFonts w:ascii="Times New Roman" w:eastAsia="Times New Roman" w:hAnsi="Times New Roman" w:cs="Times New Roman"/>
                <w:b/>
                <w:bCs/>
                <w:color w:val="FFFFFF"/>
                <w:sz w:val="24"/>
                <w:szCs w:val="24"/>
                <w:lang w:eastAsia="nl-NL"/>
              </w:rPr>
              <w:t>Rol</w:t>
            </w:r>
          </w:p>
        </w:tc>
      </w:tr>
      <w:tr w:rsidR="00B60FD8" w:rsidRPr="00195A69" w14:paraId="2A59141F" w14:textId="77777777" w:rsidTr="005124C8">
        <w:trPr>
          <w:trHeight w:val="384"/>
        </w:trPr>
        <w:tc>
          <w:tcPr>
            <w:tcW w:w="0" w:type="auto"/>
            <w:tcBorders>
              <w:bottom w:val="single" w:sz="6" w:space="0" w:color="90979B"/>
              <w:right w:val="single" w:sz="6" w:space="0" w:color="90979B"/>
            </w:tcBorders>
            <w:shd w:val="clear" w:color="auto" w:fill="FFFFFF"/>
            <w:tcMar>
              <w:top w:w="120" w:type="dxa"/>
              <w:left w:w="120" w:type="dxa"/>
              <w:bottom w:w="120" w:type="dxa"/>
              <w:right w:w="120" w:type="dxa"/>
            </w:tcMar>
            <w:hideMark/>
          </w:tcPr>
          <w:p w14:paraId="4746B1CD" w14:textId="77777777" w:rsidR="00B60FD8" w:rsidRPr="00195A69" w:rsidRDefault="00B60FD8" w:rsidP="005124C8">
            <w:pPr>
              <w:spacing w:after="0" w:line="240" w:lineRule="auto"/>
              <w:rPr>
                <w:rFonts w:ascii="Times New Roman" w:eastAsia="Times New Roman" w:hAnsi="Times New Roman" w:cs="Times New Roman"/>
                <w:b/>
                <w:bCs/>
                <w:color w:val="FFFFFF"/>
                <w:sz w:val="24"/>
                <w:szCs w:val="24"/>
                <w:lang w:eastAsia="nl-NL"/>
              </w:rPr>
            </w:pPr>
          </w:p>
        </w:tc>
        <w:tc>
          <w:tcPr>
            <w:tcW w:w="5354" w:type="dxa"/>
            <w:tcBorders>
              <w:bottom w:val="single" w:sz="6" w:space="0" w:color="90979B"/>
              <w:right w:val="single" w:sz="6" w:space="0" w:color="90979B"/>
            </w:tcBorders>
            <w:shd w:val="clear" w:color="auto" w:fill="FFFFFF"/>
            <w:tcMar>
              <w:top w:w="120" w:type="dxa"/>
              <w:left w:w="120" w:type="dxa"/>
              <w:bottom w:w="120" w:type="dxa"/>
              <w:right w:w="120" w:type="dxa"/>
            </w:tcMar>
            <w:hideMark/>
          </w:tcPr>
          <w:p w14:paraId="7E1FF077" w14:textId="77777777" w:rsidR="00B60FD8" w:rsidRPr="00195A69" w:rsidRDefault="00B60FD8" w:rsidP="005124C8">
            <w:pPr>
              <w:spacing w:after="0" w:line="240" w:lineRule="auto"/>
              <w:rPr>
                <w:rFonts w:ascii="Times New Roman" w:eastAsia="Times New Roman" w:hAnsi="Times New Roman" w:cs="Times New Roman"/>
                <w:sz w:val="20"/>
                <w:szCs w:val="20"/>
                <w:lang w:eastAsia="nl-NL"/>
              </w:rPr>
            </w:pPr>
          </w:p>
        </w:tc>
      </w:tr>
      <w:tr w:rsidR="00B60FD8" w:rsidRPr="00195A69" w14:paraId="5959E066" w14:textId="77777777" w:rsidTr="005124C8">
        <w:trPr>
          <w:trHeight w:val="384"/>
        </w:trPr>
        <w:tc>
          <w:tcPr>
            <w:tcW w:w="0" w:type="auto"/>
            <w:tcBorders>
              <w:bottom w:val="single" w:sz="6" w:space="0" w:color="90979B"/>
              <w:right w:val="single" w:sz="6" w:space="0" w:color="90979B"/>
            </w:tcBorders>
            <w:shd w:val="clear" w:color="auto" w:fill="FFFFFF"/>
            <w:tcMar>
              <w:top w:w="120" w:type="dxa"/>
              <w:left w:w="120" w:type="dxa"/>
              <w:bottom w:w="120" w:type="dxa"/>
              <w:right w:w="120" w:type="dxa"/>
            </w:tcMar>
            <w:hideMark/>
          </w:tcPr>
          <w:p w14:paraId="3665ABB9" w14:textId="77777777" w:rsidR="00B60FD8" w:rsidRPr="00195A69" w:rsidRDefault="00B60FD8" w:rsidP="005124C8">
            <w:pPr>
              <w:spacing w:after="0" w:line="240" w:lineRule="auto"/>
              <w:rPr>
                <w:rFonts w:ascii="Times New Roman" w:eastAsia="Times New Roman" w:hAnsi="Times New Roman" w:cs="Times New Roman"/>
                <w:sz w:val="20"/>
                <w:szCs w:val="20"/>
                <w:lang w:eastAsia="nl-NL"/>
              </w:rPr>
            </w:pPr>
          </w:p>
        </w:tc>
        <w:tc>
          <w:tcPr>
            <w:tcW w:w="5354" w:type="dxa"/>
            <w:tcBorders>
              <w:bottom w:val="single" w:sz="6" w:space="0" w:color="90979B"/>
              <w:right w:val="single" w:sz="6" w:space="0" w:color="90979B"/>
            </w:tcBorders>
            <w:shd w:val="clear" w:color="auto" w:fill="FFFFFF"/>
            <w:tcMar>
              <w:top w:w="120" w:type="dxa"/>
              <w:left w:w="120" w:type="dxa"/>
              <w:bottom w:w="120" w:type="dxa"/>
              <w:right w:w="120" w:type="dxa"/>
            </w:tcMar>
            <w:hideMark/>
          </w:tcPr>
          <w:p w14:paraId="7579B677" w14:textId="77777777" w:rsidR="00B60FD8" w:rsidRPr="00195A69" w:rsidRDefault="00B60FD8" w:rsidP="005124C8">
            <w:pPr>
              <w:spacing w:after="0" w:line="240" w:lineRule="auto"/>
              <w:rPr>
                <w:rFonts w:ascii="Times New Roman" w:eastAsia="Times New Roman" w:hAnsi="Times New Roman" w:cs="Times New Roman"/>
                <w:sz w:val="20"/>
                <w:szCs w:val="20"/>
                <w:lang w:eastAsia="nl-NL"/>
              </w:rPr>
            </w:pPr>
          </w:p>
        </w:tc>
      </w:tr>
      <w:tr w:rsidR="00B60FD8" w:rsidRPr="00195A69" w14:paraId="5C298B28" w14:textId="77777777" w:rsidTr="005124C8">
        <w:trPr>
          <w:trHeight w:val="384"/>
        </w:trPr>
        <w:tc>
          <w:tcPr>
            <w:tcW w:w="0" w:type="auto"/>
            <w:tcBorders>
              <w:bottom w:val="single" w:sz="6" w:space="0" w:color="90979B"/>
              <w:right w:val="single" w:sz="6" w:space="0" w:color="90979B"/>
            </w:tcBorders>
            <w:shd w:val="clear" w:color="auto" w:fill="FFFFFF"/>
            <w:tcMar>
              <w:top w:w="120" w:type="dxa"/>
              <w:left w:w="120" w:type="dxa"/>
              <w:bottom w:w="120" w:type="dxa"/>
              <w:right w:w="120" w:type="dxa"/>
            </w:tcMar>
            <w:hideMark/>
          </w:tcPr>
          <w:p w14:paraId="68029BEB" w14:textId="77777777" w:rsidR="00B60FD8" w:rsidRPr="00195A69" w:rsidRDefault="00B60FD8" w:rsidP="005124C8">
            <w:pPr>
              <w:spacing w:after="0" w:line="240" w:lineRule="auto"/>
              <w:rPr>
                <w:rFonts w:ascii="Times New Roman" w:eastAsia="Times New Roman" w:hAnsi="Times New Roman" w:cs="Times New Roman"/>
                <w:sz w:val="20"/>
                <w:szCs w:val="20"/>
                <w:lang w:eastAsia="nl-NL"/>
              </w:rPr>
            </w:pPr>
          </w:p>
        </w:tc>
        <w:tc>
          <w:tcPr>
            <w:tcW w:w="5354" w:type="dxa"/>
            <w:tcBorders>
              <w:bottom w:val="single" w:sz="6" w:space="0" w:color="90979B"/>
              <w:right w:val="single" w:sz="6" w:space="0" w:color="90979B"/>
            </w:tcBorders>
            <w:shd w:val="clear" w:color="auto" w:fill="FFFFFF"/>
            <w:tcMar>
              <w:top w:w="120" w:type="dxa"/>
              <w:left w:w="120" w:type="dxa"/>
              <w:bottom w:w="120" w:type="dxa"/>
              <w:right w:w="120" w:type="dxa"/>
            </w:tcMar>
            <w:hideMark/>
          </w:tcPr>
          <w:p w14:paraId="472471AB" w14:textId="77777777" w:rsidR="00B60FD8" w:rsidRPr="00195A69" w:rsidRDefault="00B60FD8" w:rsidP="005124C8">
            <w:pPr>
              <w:spacing w:after="0" w:line="240" w:lineRule="auto"/>
              <w:rPr>
                <w:rFonts w:ascii="Times New Roman" w:eastAsia="Times New Roman" w:hAnsi="Times New Roman" w:cs="Times New Roman"/>
                <w:sz w:val="20"/>
                <w:szCs w:val="20"/>
                <w:lang w:eastAsia="nl-NL"/>
              </w:rPr>
            </w:pPr>
          </w:p>
        </w:tc>
      </w:tr>
    </w:tbl>
    <w:p w14:paraId="40CC55CC" w14:textId="77777777" w:rsidR="00B60FD8" w:rsidRDefault="00B60FD8" w:rsidP="00B60FD8">
      <w:pPr>
        <w:rPr>
          <w:rFonts w:cstheme="minorHAnsi"/>
        </w:rPr>
      </w:pPr>
    </w:p>
    <w:p w14:paraId="7A044BE5" w14:textId="77777777" w:rsidR="00B60FD8" w:rsidRPr="00195A69" w:rsidRDefault="00B60FD8" w:rsidP="00B60FD8">
      <w:pPr>
        <w:rPr>
          <w:rFonts w:ascii="Arial" w:hAnsi="Arial" w:cs="Arial"/>
          <w:b/>
          <w:bCs/>
          <w:sz w:val="24"/>
          <w:szCs w:val="24"/>
        </w:rPr>
      </w:pPr>
      <w:r w:rsidRPr="00195A69">
        <w:rPr>
          <w:rFonts w:ascii="Arial" w:hAnsi="Arial" w:cs="Arial"/>
          <w:b/>
          <w:bCs/>
          <w:sz w:val="24"/>
          <w:szCs w:val="24"/>
        </w:rPr>
        <w:t xml:space="preserve">Opdracht </w:t>
      </w:r>
      <w:r>
        <w:rPr>
          <w:rFonts w:ascii="Arial" w:hAnsi="Arial" w:cs="Arial"/>
          <w:b/>
          <w:bCs/>
          <w:sz w:val="24"/>
          <w:szCs w:val="24"/>
        </w:rPr>
        <w:t>4</w:t>
      </w:r>
      <w:r w:rsidRPr="00195A69">
        <w:rPr>
          <w:rFonts w:ascii="Arial" w:hAnsi="Arial" w:cs="Arial"/>
          <w:b/>
          <w:bCs/>
          <w:sz w:val="24"/>
          <w:szCs w:val="24"/>
        </w:rPr>
        <w:t xml:space="preserve"> </w:t>
      </w:r>
    </w:p>
    <w:p w14:paraId="11E099C3" w14:textId="77777777" w:rsidR="00B60FD8" w:rsidRPr="00195A69" w:rsidRDefault="00B60FD8" w:rsidP="00B60FD8">
      <w:pPr>
        <w:rPr>
          <w:rFonts w:ascii="Arial" w:hAnsi="Arial" w:cs="Arial"/>
          <w:b/>
          <w:bCs/>
          <w:sz w:val="24"/>
          <w:szCs w:val="24"/>
        </w:rPr>
      </w:pPr>
      <w:r w:rsidRPr="00195A69">
        <w:rPr>
          <w:rFonts w:ascii="Arial" w:hAnsi="Arial" w:cs="Arial"/>
          <w:b/>
          <w:bCs/>
          <w:sz w:val="24"/>
          <w:szCs w:val="24"/>
        </w:rPr>
        <w:t>Wat zijn jouw sterke kanten als groepslid? Wat zijn jouw minder sterke kanten als groepslid?</w:t>
      </w:r>
    </w:p>
    <w:p w14:paraId="70779432" w14:textId="77777777" w:rsidR="00B60FD8" w:rsidRPr="00195A69" w:rsidRDefault="00B60FD8" w:rsidP="00B60FD8">
      <w:pPr>
        <w:spacing w:before="100" w:beforeAutospacing="1" w:after="100" w:afterAutospacing="1" w:line="240" w:lineRule="auto"/>
        <w:rPr>
          <w:rFonts w:ascii="Times New Roman" w:eastAsia="Times New Roman" w:hAnsi="Times New Roman" w:cs="Times New Roman"/>
          <w:sz w:val="24"/>
          <w:szCs w:val="24"/>
          <w:lang w:eastAsia="nl-NL"/>
        </w:rPr>
      </w:pPr>
      <w:r w:rsidRPr="00195A69">
        <w:rPr>
          <w:rFonts w:ascii="Times New Roman" w:eastAsia="Times New Roman" w:hAnsi="Times New Roman" w:cs="Times New Roman"/>
          <w:sz w:val="24"/>
          <w:szCs w:val="24"/>
          <w:lang w:eastAsia="nl-NL"/>
        </w:rPr>
        <w:t>Vul dit in het schema in.</w:t>
      </w:r>
    </w:p>
    <w:tbl>
      <w:tblPr>
        <w:tblW w:w="9072" w:type="dxa"/>
        <w:tblBorders>
          <w:top w:val="single" w:sz="6" w:space="0" w:color="90979B"/>
          <w:left w:val="single" w:sz="6" w:space="0" w:color="90979B"/>
          <w:bottom w:val="single" w:sz="6" w:space="0" w:color="90979B"/>
          <w:right w:val="single" w:sz="6" w:space="0" w:color="90979B"/>
        </w:tblBorders>
        <w:shd w:val="clear" w:color="auto" w:fill="FFFFFF"/>
        <w:tblCellMar>
          <w:top w:w="15" w:type="dxa"/>
          <w:left w:w="15" w:type="dxa"/>
          <w:bottom w:w="15" w:type="dxa"/>
          <w:right w:w="15" w:type="dxa"/>
        </w:tblCellMar>
        <w:tblLook w:val="04A0" w:firstRow="1" w:lastRow="0" w:firstColumn="1" w:lastColumn="0" w:noHBand="0" w:noVBand="1"/>
      </w:tblPr>
      <w:tblGrid>
        <w:gridCol w:w="4536"/>
        <w:gridCol w:w="4536"/>
      </w:tblGrid>
      <w:tr w:rsidR="00B60FD8" w:rsidRPr="00195A69" w14:paraId="0671BD06" w14:textId="77777777" w:rsidTr="005124C8">
        <w:trPr>
          <w:tblHeader/>
        </w:trPr>
        <w:tc>
          <w:tcPr>
            <w:tcW w:w="4536" w:type="dxa"/>
            <w:tcBorders>
              <w:top w:val="nil"/>
              <w:left w:val="nil"/>
              <w:bottom w:val="nil"/>
              <w:right w:val="single" w:sz="6" w:space="0" w:color="FFFFFF"/>
            </w:tcBorders>
            <w:shd w:val="clear" w:color="auto" w:fill="009999"/>
            <w:tcMar>
              <w:top w:w="120" w:type="dxa"/>
              <w:left w:w="120" w:type="dxa"/>
              <w:bottom w:w="120" w:type="dxa"/>
              <w:right w:w="120" w:type="dxa"/>
            </w:tcMar>
            <w:hideMark/>
          </w:tcPr>
          <w:p w14:paraId="367D3182" w14:textId="77777777" w:rsidR="00B60FD8" w:rsidRPr="00195A69" w:rsidRDefault="00B60FD8" w:rsidP="005124C8">
            <w:pPr>
              <w:spacing w:after="0" w:line="240" w:lineRule="auto"/>
              <w:jc w:val="center"/>
              <w:rPr>
                <w:rFonts w:ascii="Times New Roman" w:eastAsia="Times New Roman" w:hAnsi="Times New Roman" w:cs="Times New Roman"/>
                <w:b/>
                <w:bCs/>
                <w:color w:val="FFFFFF"/>
                <w:sz w:val="24"/>
                <w:szCs w:val="24"/>
                <w:lang w:eastAsia="nl-NL"/>
              </w:rPr>
            </w:pPr>
            <w:r w:rsidRPr="00195A69">
              <w:rPr>
                <w:rFonts w:ascii="Times New Roman" w:eastAsia="Times New Roman" w:hAnsi="Times New Roman" w:cs="Times New Roman"/>
                <w:b/>
                <w:bCs/>
                <w:color w:val="FFFFFF"/>
                <w:sz w:val="24"/>
                <w:szCs w:val="24"/>
                <w:lang w:eastAsia="nl-NL"/>
              </w:rPr>
              <w:t>Sterke kanten</w:t>
            </w:r>
          </w:p>
        </w:tc>
        <w:tc>
          <w:tcPr>
            <w:tcW w:w="4536" w:type="dxa"/>
            <w:tcBorders>
              <w:top w:val="nil"/>
              <w:left w:val="nil"/>
              <w:bottom w:val="nil"/>
              <w:right w:val="single" w:sz="6" w:space="0" w:color="90979B"/>
            </w:tcBorders>
            <w:shd w:val="clear" w:color="auto" w:fill="009999"/>
            <w:tcMar>
              <w:top w:w="120" w:type="dxa"/>
              <w:left w:w="120" w:type="dxa"/>
              <w:bottom w:w="120" w:type="dxa"/>
              <w:right w:w="120" w:type="dxa"/>
            </w:tcMar>
            <w:hideMark/>
          </w:tcPr>
          <w:p w14:paraId="7BE11F11" w14:textId="77777777" w:rsidR="00B60FD8" w:rsidRPr="00195A69" w:rsidRDefault="00B60FD8" w:rsidP="005124C8">
            <w:pPr>
              <w:spacing w:after="0" w:line="240" w:lineRule="auto"/>
              <w:jc w:val="center"/>
              <w:rPr>
                <w:rFonts w:ascii="Times New Roman" w:eastAsia="Times New Roman" w:hAnsi="Times New Roman" w:cs="Times New Roman"/>
                <w:b/>
                <w:bCs/>
                <w:color w:val="FFFFFF"/>
                <w:sz w:val="24"/>
                <w:szCs w:val="24"/>
                <w:lang w:eastAsia="nl-NL"/>
              </w:rPr>
            </w:pPr>
            <w:r w:rsidRPr="00195A69">
              <w:rPr>
                <w:rFonts w:ascii="Times New Roman" w:eastAsia="Times New Roman" w:hAnsi="Times New Roman" w:cs="Times New Roman"/>
                <w:b/>
                <w:bCs/>
                <w:color w:val="FFFFFF"/>
                <w:sz w:val="24"/>
                <w:szCs w:val="24"/>
                <w:lang w:eastAsia="nl-NL"/>
              </w:rPr>
              <w:t>Minder sterke kanten</w:t>
            </w:r>
          </w:p>
        </w:tc>
      </w:tr>
      <w:tr w:rsidR="00B60FD8" w:rsidRPr="00195A69" w14:paraId="10F926E5" w14:textId="77777777" w:rsidTr="005124C8">
        <w:tc>
          <w:tcPr>
            <w:tcW w:w="4536" w:type="dxa"/>
            <w:tcBorders>
              <w:bottom w:val="single" w:sz="6" w:space="0" w:color="90979B"/>
              <w:right w:val="single" w:sz="6" w:space="0" w:color="90979B"/>
            </w:tcBorders>
            <w:shd w:val="clear" w:color="auto" w:fill="FFFFFF"/>
            <w:tcMar>
              <w:top w:w="120" w:type="dxa"/>
              <w:left w:w="120" w:type="dxa"/>
              <w:bottom w:w="120" w:type="dxa"/>
              <w:right w:w="120" w:type="dxa"/>
            </w:tcMar>
            <w:hideMark/>
          </w:tcPr>
          <w:p w14:paraId="546D4DBE" w14:textId="77777777" w:rsidR="00B60FD8" w:rsidRDefault="00B60FD8" w:rsidP="005124C8">
            <w:pPr>
              <w:spacing w:after="0" w:line="240" w:lineRule="auto"/>
              <w:rPr>
                <w:rFonts w:ascii="Times New Roman" w:eastAsia="Times New Roman" w:hAnsi="Times New Roman" w:cs="Times New Roman"/>
                <w:b/>
                <w:bCs/>
                <w:color w:val="FFFFFF"/>
                <w:sz w:val="24"/>
                <w:szCs w:val="24"/>
                <w:lang w:eastAsia="nl-NL"/>
              </w:rPr>
            </w:pPr>
          </w:p>
          <w:p w14:paraId="004C6591" w14:textId="77777777" w:rsidR="00B60FD8" w:rsidRPr="00195A69" w:rsidRDefault="00B60FD8" w:rsidP="005124C8">
            <w:pPr>
              <w:spacing w:after="0" w:line="240" w:lineRule="auto"/>
              <w:rPr>
                <w:rFonts w:ascii="Times New Roman" w:eastAsia="Times New Roman" w:hAnsi="Times New Roman" w:cs="Times New Roman"/>
                <w:b/>
                <w:bCs/>
                <w:color w:val="FFFFFF"/>
                <w:sz w:val="24"/>
                <w:szCs w:val="24"/>
                <w:lang w:eastAsia="nl-NL"/>
              </w:rPr>
            </w:pPr>
          </w:p>
        </w:tc>
        <w:tc>
          <w:tcPr>
            <w:tcW w:w="4536" w:type="dxa"/>
            <w:tcBorders>
              <w:bottom w:val="single" w:sz="6" w:space="0" w:color="90979B"/>
              <w:right w:val="single" w:sz="6" w:space="0" w:color="90979B"/>
            </w:tcBorders>
            <w:shd w:val="clear" w:color="auto" w:fill="FFFFFF"/>
            <w:tcMar>
              <w:top w:w="120" w:type="dxa"/>
              <w:left w:w="120" w:type="dxa"/>
              <w:bottom w:w="120" w:type="dxa"/>
              <w:right w:w="120" w:type="dxa"/>
            </w:tcMar>
            <w:hideMark/>
          </w:tcPr>
          <w:p w14:paraId="0DE1229A" w14:textId="77777777" w:rsidR="00B60FD8" w:rsidRPr="00195A69" w:rsidRDefault="00B60FD8" w:rsidP="005124C8">
            <w:pPr>
              <w:spacing w:after="0" w:line="240" w:lineRule="auto"/>
              <w:rPr>
                <w:rFonts w:ascii="Times New Roman" w:eastAsia="Times New Roman" w:hAnsi="Times New Roman" w:cs="Times New Roman"/>
                <w:sz w:val="20"/>
                <w:szCs w:val="20"/>
                <w:lang w:eastAsia="nl-NL"/>
              </w:rPr>
            </w:pPr>
          </w:p>
        </w:tc>
      </w:tr>
      <w:tr w:rsidR="00B60FD8" w:rsidRPr="00195A69" w14:paraId="77F240A7" w14:textId="77777777" w:rsidTr="005124C8">
        <w:tc>
          <w:tcPr>
            <w:tcW w:w="4536" w:type="dxa"/>
            <w:tcBorders>
              <w:bottom w:val="single" w:sz="6" w:space="0" w:color="90979B"/>
              <w:right w:val="single" w:sz="6" w:space="0" w:color="90979B"/>
            </w:tcBorders>
            <w:shd w:val="clear" w:color="auto" w:fill="FFFFFF"/>
            <w:tcMar>
              <w:top w:w="120" w:type="dxa"/>
              <w:left w:w="120" w:type="dxa"/>
              <w:bottom w:w="120" w:type="dxa"/>
              <w:right w:w="120" w:type="dxa"/>
            </w:tcMar>
            <w:hideMark/>
          </w:tcPr>
          <w:p w14:paraId="4155E2D5" w14:textId="77777777" w:rsidR="00B60FD8" w:rsidRDefault="00B60FD8" w:rsidP="005124C8">
            <w:pPr>
              <w:spacing w:after="0" w:line="240" w:lineRule="auto"/>
              <w:rPr>
                <w:rFonts w:ascii="Times New Roman" w:eastAsia="Times New Roman" w:hAnsi="Times New Roman" w:cs="Times New Roman"/>
                <w:sz w:val="20"/>
                <w:szCs w:val="20"/>
                <w:lang w:eastAsia="nl-NL"/>
              </w:rPr>
            </w:pPr>
          </w:p>
          <w:p w14:paraId="16EBE7E5" w14:textId="77777777" w:rsidR="00B60FD8" w:rsidRPr="00195A69" w:rsidRDefault="00B60FD8" w:rsidP="005124C8">
            <w:pPr>
              <w:spacing w:after="0" w:line="240" w:lineRule="auto"/>
              <w:rPr>
                <w:rFonts w:ascii="Times New Roman" w:eastAsia="Times New Roman" w:hAnsi="Times New Roman" w:cs="Times New Roman"/>
                <w:sz w:val="20"/>
                <w:szCs w:val="20"/>
                <w:lang w:eastAsia="nl-NL"/>
              </w:rPr>
            </w:pPr>
          </w:p>
        </w:tc>
        <w:tc>
          <w:tcPr>
            <w:tcW w:w="4536" w:type="dxa"/>
            <w:tcBorders>
              <w:bottom w:val="single" w:sz="6" w:space="0" w:color="90979B"/>
              <w:right w:val="single" w:sz="6" w:space="0" w:color="90979B"/>
            </w:tcBorders>
            <w:shd w:val="clear" w:color="auto" w:fill="FFFFFF"/>
            <w:tcMar>
              <w:top w:w="120" w:type="dxa"/>
              <w:left w:w="120" w:type="dxa"/>
              <w:bottom w:w="120" w:type="dxa"/>
              <w:right w:w="120" w:type="dxa"/>
            </w:tcMar>
            <w:hideMark/>
          </w:tcPr>
          <w:p w14:paraId="732BF210" w14:textId="77777777" w:rsidR="00B60FD8" w:rsidRPr="00195A69" w:rsidRDefault="00B60FD8" w:rsidP="005124C8">
            <w:pPr>
              <w:spacing w:after="0" w:line="240" w:lineRule="auto"/>
              <w:rPr>
                <w:rFonts w:ascii="Times New Roman" w:eastAsia="Times New Roman" w:hAnsi="Times New Roman" w:cs="Times New Roman"/>
                <w:sz w:val="20"/>
                <w:szCs w:val="20"/>
                <w:lang w:eastAsia="nl-NL"/>
              </w:rPr>
            </w:pPr>
          </w:p>
        </w:tc>
      </w:tr>
      <w:tr w:rsidR="00B60FD8" w:rsidRPr="00195A69" w14:paraId="13EBD19E" w14:textId="77777777" w:rsidTr="005124C8">
        <w:tc>
          <w:tcPr>
            <w:tcW w:w="4536" w:type="dxa"/>
            <w:tcBorders>
              <w:bottom w:val="single" w:sz="6" w:space="0" w:color="90979B"/>
              <w:right w:val="single" w:sz="6" w:space="0" w:color="90979B"/>
            </w:tcBorders>
            <w:shd w:val="clear" w:color="auto" w:fill="FFFFFF"/>
            <w:tcMar>
              <w:top w:w="120" w:type="dxa"/>
              <w:left w:w="120" w:type="dxa"/>
              <w:bottom w:w="120" w:type="dxa"/>
              <w:right w:w="120" w:type="dxa"/>
            </w:tcMar>
            <w:hideMark/>
          </w:tcPr>
          <w:p w14:paraId="23A735CA" w14:textId="77777777" w:rsidR="00B60FD8" w:rsidRDefault="00B60FD8" w:rsidP="005124C8">
            <w:pPr>
              <w:spacing w:after="0" w:line="240" w:lineRule="auto"/>
              <w:rPr>
                <w:rFonts w:ascii="Times New Roman" w:eastAsia="Times New Roman" w:hAnsi="Times New Roman" w:cs="Times New Roman"/>
                <w:sz w:val="20"/>
                <w:szCs w:val="20"/>
                <w:lang w:eastAsia="nl-NL"/>
              </w:rPr>
            </w:pPr>
          </w:p>
          <w:p w14:paraId="60C7483E" w14:textId="77777777" w:rsidR="00B60FD8" w:rsidRPr="00195A69" w:rsidRDefault="00B60FD8" w:rsidP="005124C8">
            <w:pPr>
              <w:spacing w:after="0" w:line="240" w:lineRule="auto"/>
              <w:rPr>
                <w:rFonts w:ascii="Times New Roman" w:eastAsia="Times New Roman" w:hAnsi="Times New Roman" w:cs="Times New Roman"/>
                <w:sz w:val="20"/>
                <w:szCs w:val="20"/>
                <w:lang w:eastAsia="nl-NL"/>
              </w:rPr>
            </w:pPr>
          </w:p>
        </w:tc>
        <w:tc>
          <w:tcPr>
            <w:tcW w:w="4536" w:type="dxa"/>
            <w:tcBorders>
              <w:bottom w:val="single" w:sz="6" w:space="0" w:color="90979B"/>
              <w:right w:val="single" w:sz="6" w:space="0" w:color="90979B"/>
            </w:tcBorders>
            <w:shd w:val="clear" w:color="auto" w:fill="FFFFFF"/>
            <w:tcMar>
              <w:top w:w="120" w:type="dxa"/>
              <w:left w:w="120" w:type="dxa"/>
              <w:bottom w:w="120" w:type="dxa"/>
              <w:right w:w="120" w:type="dxa"/>
            </w:tcMar>
            <w:hideMark/>
          </w:tcPr>
          <w:p w14:paraId="582B65C3" w14:textId="77777777" w:rsidR="00B60FD8" w:rsidRPr="00195A69" w:rsidRDefault="00B60FD8" w:rsidP="005124C8">
            <w:pPr>
              <w:spacing w:after="0" w:line="240" w:lineRule="auto"/>
              <w:rPr>
                <w:rFonts w:ascii="Times New Roman" w:eastAsia="Times New Roman" w:hAnsi="Times New Roman" w:cs="Times New Roman"/>
                <w:sz w:val="20"/>
                <w:szCs w:val="20"/>
                <w:lang w:eastAsia="nl-NL"/>
              </w:rPr>
            </w:pPr>
          </w:p>
        </w:tc>
      </w:tr>
      <w:tr w:rsidR="00B60FD8" w:rsidRPr="00195A69" w14:paraId="2D268C63" w14:textId="77777777" w:rsidTr="005124C8">
        <w:tc>
          <w:tcPr>
            <w:tcW w:w="4536" w:type="dxa"/>
            <w:tcBorders>
              <w:bottom w:val="single" w:sz="6" w:space="0" w:color="90979B"/>
              <w:right w:val="single" w:sz="6" w:space="0" w:color="90979B"/>
            </w:tcBorders>
            <w:shd w:val="clear" w:color="auto" w:fill="FFFFFF"/>
            <w:tcMar>
              <w:top w:w="120" w:type="dxa"/>
              <w:left w:w="120" w:type="dxa"/>
              <w:bottom w:w="120" w:type="dxa"/>
              <w:right w:w="120" w:type="dxa"/>
            </w:tcMar>
            <w:hideMark/>
          </w:tcPr>
          <w:p w14:paraId="58D563D4" w14:textId="77777777" w:rsidR="00B60FD8" w:rsidRDefault="00B60FD8" w:rsidP="005124C8">
            <w:pPr>
              <w:spacing w:after="0" w:line="240" w:lineRule="auto"/>
              <w:rPr>
                <w:rFonts w:ascii="Times New Roman" w:eastAsia="Times New Roman" w:hAnsi="Times New Roman" w:cs="Times New Roman"/>
                <w:sz w:val="20"/>
                <w:szCs w:val="20"/>
                <w:lang w:eastAsia="nl-NL"/>
              </w:rPr>
            </w:pPr>
          </w:p>
          <w:p w14:paraId="0D639628" w14:textId="77777777" w:rsidR="00B60FD8" w:rsidRPr="00195A69" w:rsidRDefault="00B60FD8" w:rsidP="005124C8">
            <w:pPr>
              <w:spacing w:after="0" w:line="240" w:lineRule="auto"/>
              <w:rPr>
                <w:rFonts w:ascii="Times New Roman" w:eastAsia="Times New Roman" w:hAnsi="Times New Roman" w:cs="Times New Roman"/>
                <w:sz w:val="20"/>
                <w:szCs w:val="20"/>
                <w:lang w:eastAsia="nl-NL"/>
              </w:rPr>
            </w:pPr>
          </w:p>
        </w:tc>
        <w:tc>
          <w:tcPr>
            <w:tcW w:w="4536" w:type="dxa"/>
            <w:tcBorders>
              <w:bottom w:val="single" w:sz="6" w:space="0" w:color="90979B"/>
              <w:right w:val="single" w:sz="6" w:space="0" w:color="90979B"/>
            </w:tcBorders>
            <w:shd w:val="clear" w:color="auto" w:fill="FFFFFF"/>
            <w:tcMar>
              <w:top w:w="120" w:type="dxa"/>
              <w:left w:w="120" w:type="dxa"/>
              <w:bottom w:w="120" w:type="dxa"/>
              <w:right w:w="120" w:type="dxa"/>
            </w:tcMar>
            <w:hideMark/>
          </w:tcPr>
          <w:p w14:paraId="408443B7" w14:textId="77777777" w:rsidR="00B60FD8" w:rsidRPr="00195A69" w:rsidRDefault="00B60FD8" w:rsidP="005124C8">
            <w:pPr>
              <w:spacing w:after="0" w:line="240" w:lineRule="auto"/>
              <w:rPr>
                <w:rFonts w:ascii="Times New Roman" w:eastAsia="Times New Roman" w:hAnsi="Times New Roman" w:cs="Times New Roman"/>
                <w:sz w:val="20"/>
                <w:szCs w:val="20"/>
                <w:lang w:eastAsia="nl-NL"/>
              </w:rPr>
            </w:pPr>
          </w:p>
        </w:tc>
      </w:tr>
    </w:tbl>
    <w:p w14:paraId="3AE481B0" w14:textId="77777777" w:rsidR="00B60FD8" w:rsidRPr="00195A69" w:rsidRDefault="00B60FD8" w:rsidP="00B60FD8">
      <w:pPr>
        <w:rPr>
          <w:rFonts w:ascii="Arial" w:hAnsi="Arial" w:cs="Arial"/>
          <w:sz w:val="24"/>
          <w:szCs w:val="24"/>
        </w:rPr>
      </w:pPr>
    </w:p>
    <w:p w14:paraId="6B5020F7" w14:textId="77777777" w:rsidR="00B60FD8" w:rsidRDefault="00B60FD8" w:rsidP="00B60FD8">
      <w:pPr>
        <w:rPr>
          <w:rFonts w:ascii="Arial" w:hAnsi="Arial" w:cs="Arial"/>
          <w:b/>
          <w:bCs/>
          <w:sz w:val="24"/>
          <w:szCs w:val="24"/>
        </w:rPr>
      </w:pPr>
      <w:r w:rsidRPr="00763C86">
        <w:drawing>
          <wp:anchor distT="0" distB="0" distL="114300" distR="114300" simplePos="0" relativeHeight="251666432" behindDoc="1" locked="0" layoutInCell="1" allowOverlap="1" wp14:anchorId="65BBBA2F" wp14:editId="6DE292B6">
            <wp:simplePos x="0" y="0"/>
            <wp:positionH relativeFrom="margin">
              <wp:align>right</wp:align>
            </wp:positionH>
            <wp:positionV relativeFrom="paragraph">
              <wp:posOffset>10795</wp:posOffset>
            </wp:positionV>
            <wp:extent cx="3863340" cy="2920581"/>
            <wp:effectExtent l="0" t="0" r="3810" b="0"/>
            <wp:wrapNone/>
            <wp:docPr id="10" name="Afbeelding 10" descr="Afbeelding met tekst, binnen, persoon, ki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st, binnen, persoon, kind&#10;&#10;Automatisch gegenereerde beschrijving"/>
                    <pic:cNvPicPr/>
                  </pic:nvPicPr>
                  <pic:blipFill>
                    <a:blip r:embed="rId15">
                      <a:alphaModFix amt="20000"/>
                      <a:extLst>
                        <a:ext uri="{28A0092B-C50C-407E-A947-70E740481C1C}">
                          <a14:useLocalDpi xmlns:a14="http://schemas.microsoft.com/office/drawing/2010/main" val="0"/>
                        </a:ext>
                      </a:extLst>
                    </a:blip>
                    <a:stretch>
                      <a:fillRect/>
                    </a:stretch>
                  </pic:blipFill>
                  <pic:spPr>
                    <a:xfrm>
                      <a:off x="0" y="0"/>
                      <a:ext cx="3863340" cy="2920581"/>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sz w:val="24"/>
          <w:szCs w:val="24"/>
        </w:rPr>
        <w:br w:type="page"/>
      </w:r>
    </w:p>
    <w:p w14:paraId="7C0D9060" w14:textId="77777777" w:rsidR="00B60FD8" w:rsidRPr="00215672" w:rsidRDefault="00B60FD8" w:rsidP="00B60FD8">
      <w:pPr>
        <w:rPr>
          <w:rFonts w:ascii="Arial" w:hAnsi="Arial" w:cs="Arial"/>
          <w:b/>
          <w:bCs/>
          <w:sz w:val="24"/>
          <w:szCs w:val="24"/>
        </w:rPr>
      </w:pPr>
      <w:r>
        <w:rPr>
          <w:rFonts w:ascii="Arial" w:hAnsi="Arial" w:cs="Arial"/>
          <w:b/>
          <w:bCs/>
          <w:sz w:val="24"/>
          <w:szCs w:val="24"/>
        </w:rPr>
        <w:lastRenderedPageBreak/>
        <w:t>Leso</w:t>
      </w:r>
      <w:r w:rsidRPr="00215672">
        <w:rPr>
          <w:rFonts w:ascii="Arial" w:hAnsi="Arial" w:cs="Arial"/>
          <w:b/>
          <w:bCs/>
          <w:sz w:val="24"/>
          <w:szCs w:val="24"/>
        </w:rPr>
        <w:t xml:space="preserve">pdracht </w:t>
      </w:r>
      <w:r>
        <w:rPr>
          <w:rFonts w:ascii="Arial" w:hAnsi="Arial" w:cs="Arial"/>
          <w:b/>
          <w:bCs/>
          <w:sz w:val="24"/>
          <w:szCs w:val="24"/>
        </w:rPr>
        <w:t>5</w:t>
      </w:r>
      <w:r w:rsidRPr="00215672">
        <w:rPr>
          <w:rFonts w:ascii="Arial" w:hAnsi="Arial" w:cs="Arial"/>
          <w:b/>
          <w:bCs/>
          <w:sz w:val="24"/>
          <w:szCs w:val="24"/>
        </w:rPr>
        <w:t xml:space="preserve"> </w:t>
      </w:r>
    </w:p>
    <w:p w14:paraId="2F689B67" w14:textId="77777777" w:rsidR="00B60FD8" w:rsidRPr="00215672" w:rsidRDefault="00B60FD8" w:rsidP="00B60FD8">
      <w:pPr>
        <w:shd w:val="clear" w:color="auto" w:fill="FFFFFF"/>
        <w:spacing w:before="100" w:beforeAutospacing="1" w:after="100" w:afterAutospacing="1" w:line="240" w:lineRule="auto"/>
        <w:rPr>
          <w:rFonts w:ascii="Arial" w:eastAsia="Times New Roman" w:hAnsi="Arial" w:cs="Arial"/>
          <w:color w:val="32383C"/>
          <w:sz w:val="24"/>
          <w:szCs w:val="24"/>
          <w:lang w:eastAsia="nl-NL"/>
        </w:rPr>
      </w:pPr>
      <w:r w:rsidRPr="00215672">
        <w:rPr>
          <w:rFonts w:ascii="Arial" w:eastAsia="Times New Roman" w:hAnsi="Arial" w:cs="Arial"/>
          <w:color w:val="32383C"/>
          <w:sz w:val="24"/>
          <w:szCs w:val="24"/>
          <w:lang w:eastAsia="nl-NL"/>
        </w:rPr>
        <w:t>Om de ontwikkeling van de groep te volgen en knelpunten tijdig te signaleren, is observeren een belangrijk onderdeel van je werk. </w:t>
      </w:r>
      <w:hyperlink r:id="rId16" w:history="1">
        <w:r w:rsidRPr="00215672">
          <w:rPr>
            <w:rFonts w:ascii="Arial" w:eastAsia="Times New Roman" w:hAnsi="Arial" w:cs="Arial"/>
            <w:b/>
            <w:bCs/>
            <w:color w:val="159EF5"/>
            <w:sz w:val="24"/>
            <w:szCs w:val="24"/>
            <w:u w:val="single"/>
            <w:lang w:eastAsia="nl-NL"/>
          </w:rPr>
          <w:t>Observeren</w:t>
        </w:r>
      </w:hyperlink>
      <w:r w:rsidRPr="00215672">
        <w:rPr>
          <w:rFonts w:ascii="Arial" w:eastAsia="Times New Roman" w:hAnsi="Arial" w:cs="Arial"/>
          <w:color w:val="32383C"/>
          <w:sz w:val="24"/>
          <w:szCs w:val="24"/>
          <w:lang w:eastAsia="nl-NL"/>
        </w:rPr>
        <w:t> is bewust en doelgericht naar gedrag kijken.</w:t>
      </w:r>
    </w:p>
    <w:p w14:paraId="5B1E80E1" w14:textId="240A944D" w:rsidR="00B60FD8" w:rsidRDefault="00B60FD8" w:rsidP="00B60FD8">
      <w:pPr>
        <w:shd w:val="clear" w:color="auto" w:fill="FFFFFF"/>
        <w:spacing w:before="100" w:beforeAutospacing="1" w:after="100" w:afterAutospacing="1" w:line="240" w:lineRule="auto"/>
        <w:rPr>
          <w:rFonts w:ascii="Arial" w:eastAsia="Times New Roman" w:hAnsi="Arial" w:cs="Arial"/>
          <w:color w:val="32383C"/>
          <w:sz w:val="24"/>
          <w:szCs w:val="24"/>
          <w:lang w:eastAsia="nl-NL"/>
        </w:rPr>
      </w:pPr>
      <w:r w:rsidRPr="00596C83">
        <w:rPr>
          <w:rFonts w:cstheme="minorHAnsi"/>
          <w:b/>
          <w:bCs/>
        </w:rPr>
        <w:drawing>
          <wp:anchor distT="0" distB="0" distL="114300" distR="114300" simplePos="0" relativeHeight="251664384" behindDoc="0" locked="0" layoutInCell="1" allowOverlap="1" wp14:anchorId="282330B4" wp14:editId="35E306D4">
            <wp:simplePos x="0" y="0"/>
            <wp:positionH relativeFrom="margin">
              <wp:posOffset>30480</wp:posOffset>
            </wp:positionH>
            <wp:positionV relativeFrom="paragraph">
              <wp:posOffset>809625</wp:posOffset>
            </wp:positionV>
            <wp:extent cx="358140" cy="358140"/>
            <wp:effectExtent l="0" t="0" r="3810" b="3810"/>
            <wp:wrapThrough wrapText="bothSides">
              <wp:wrapPolygon edited="0">
                <wp:start x="0" y="0"/>
                <wp:lineTo x="0" y="20681"/>
                <wp:lineTo x="20681" y="20681"/>
                <wp:lineTo x="20681" y="0"/>
                <wp:lineTo x="0" y="0"/>
              </wp:wrapPolygon>
            </wp:wrapThrough>
            <wp:docPr id="7" name="Afbeelding 7" descr="Open boek bovenaanzicht | Gratis Ic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n boek bovenaanzicht | Gratis Icon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anchor>
        </w:drawing>
      </w:r>
      <w:r w:rsidRPr="00215672">
        <w:rPr>
          <w:rFonts w:ascii="Arial" w:eastAsia="Times New Roman" w:hAnsi="Arial" w:cs="Arial"/>
          <w:color w:val="32383C"/>
          <w:sz w:val="24"/>
          <w:szCs w:val="24"/>
          <w:lang w:eastAsia="nl-NL"/>
        </w:rPr>
        <w:t>Je kijkt gericht naar elk kind; niet alleen naar wie veel aandacht vragen, maar ook naar wie minder opvallen. Je observeert hoe kinderen met elkaar omgaan, je let op de overeenkomsten en de verschillen en wat ze ermee doen. Wie praat met wie en hoe praten de kinderen met elkaar? Die communicatie kan verbaal zijn en non-verbaal.</w:t>
      </w:r>
    </w:p>
    <w:p w14:paraId="3C431600" w14:textId="68DDE798" w:rsidR="00B60FD8" w:rsidRPr="00763C86" w:rsidRDefault="00B60FD8" w:rsidP="00B60FD8">
      <w:pPr>
        <w:shd w:val="clear" w:color="auto" w:fill="FFFFFF"/>
        <w:spacing w:before="100" w:beforeAutospacing="1" w:after="100" w:afterAutospacing="1" w:line="240" w:lineRule="auto"/>
        <w:rPr>
          <w:rFonts w:eastAsia="Times New Roman" w:cstheme="minorHAnsi"/>
          <w:color w:val="32383C"/>
          <w:sz w:val="24"/>
          <w:szCs w:val="24"/>
          <w:lang w:eastAsia="nl-NL"/>
        </w:rPr>
      </w:pPr>
      <w:r w:rsidRPr="00763C86">
        <w:rPr>
          <w:rFonts w:eastAsia="Times New Roman" w:cstheme="minorHAnsi"/>
          <w:color w:val="32383C"/>
          <w:sz w:val="24"/>
          <w:szCs w:val="24"/>
          <w:lang w:eastAsia="nl-NL"/>
        </w:rPr>
        <w:t xml:space="preserve">Verdiep je in observeren </w:t>
      </w:r>
    </w:p>
    <w:p w14:paraId="74AFC4CE" w14:textId="77777777" w:rsidR="00B60FD8" w:rsidRDefault="00B60FD8" w:rsidP="00B60FD8">
      <w:pPr>
        <w:rPr>
          <w:rFonts w:ascii="Arial" w:hAnsi="Arial" w:cs="Arial"/>
          <w:sz w:val="24"/>
          <w:szCs w:val="24"/>
        </w:rPr>
      </w:pPr>
      <w:r>
        <w:rPr>
          <w:rFonts w:ascii="Arial" w:hAnsi="Arial" w:cs="Arial"/>
          <w:sz w:val="24"/>
          <w:szCs w:val="24"/>
        </w:rPr>
        <w:t xml:space="preserve">Wat zou jij invullen over jouw eigen groep in de klas? </w:t>
      </w:r>
    </w:p>
    <w:tbl>
      <w:tblPr>
        <w:tblW w:w="0" w:type="dxa"/>
        <w:tblBorders>
          <w:top w:val="single" w:sz="6" w:space="0" w:color="90979B"/>
          <w:left w:val="single" w:sz="6" w:space="0" w:color="90979B"/>
          <w:bottom w:val="single" w:sz="6" w:space="0" w:color="90979B"/>
          <w:right w:val="single" w:sz="6" w:space="0" w:color="90979B"/>
        </w:tblBorders>
        <w:shd w:val="clear" w:color="auto" w:fill="FFFFFF"/>
        <w:tblCellMar>
          <w:top w:w="15" w:type="dxa"/>
          <w:left w:w="15" w:type="dxa"/>
          <w:bottom w:w="15" w:type="dxa"/>
          <w:right w:w="15" w:type="dxa"/>
        </w:tblCellMar>
        <w:tblLook w:val="04A0" w:firstRow="1" w:lastRow="0" w:firstColumn="1" w:lastColumn="0" w:noHBand="0" w:noVBand="1"/>
      </w:tblPr>
      <w:tblGrid>
        <w:gridCol w:w="7509"/>
        <w:gridCol w:w="1051"/>
        <w:gridCol w:w="1344"/>
      </w:tblGrid>
      <w:tr w:rsidR="00B60FD8" w:rsidRPr="00CB1C7B" w14:paraId="18CAAF75" w14:textId="77777777" w:rsidTr="005124C8">
        <w:trPr>
          <w:gridAfter w:val="2"/>
        </w:trPr>
        <w:tc>
          <w:tcPr>
            <w:tcW w:w="0" w:type="auto"/>
            <w:shd w:val="clear" w:color="auto" w:fill="FFFFFF"/>
            <w:vAlign w:val="center"/>
            <w:hideMark/>
          </w:tcPr>
          <w:p w14:paraId="161E05A1" w14:textId="77777777" w:rsidR="00B60FD8" w:rsidRPr="00CB1C7B" w:rsidRDefault="00B60FD8" w:rsidP="005124C8">
            <w:pPr>
              <w:spacing w:after="0" w:line="240" w:lineRule="auto"/>
              <w:rPr>
                <w:rFonts w:ascii="Times New Roman" w:eastAsia="Times New Roman" w:hAnsi="Times New Roman" w:cs="Times New Roman"/>
                <w:sz w:val="24"/>
                <w:szCs w:val="24"/>
                <w:lang w:eastAsia="nl-NL"/>
              </w:rPr>
            </w:pPr>
          </w:p>
        </w:tc>
      </w:tr>
      <w:tr w:rsidR="00B60FD8" w:rsidRPr="00CB1C7B" w14:paraId="1E855681" w14:textId="77777777" w:rsidTr="005124C8">
        <w:tc>
          <w:tcPr>
            <w:tcW w:w="0" w:type="auto"/>
            <w:gridSpan w:val="3"/>
            <w:tcBorders>
              <w:top w:val="nil"/>
              <w:left w:val="nil"/>
              <w:bottom w:val="nil"/>
              <w:right w:val="single" w:sz="2" w:space="0" w:color="90979B"/>
            </w:tcBorders>
            <w:shd w:val="clear" w:color="auto" w:fill="009999"/>
            <w:tcMar>
              <w:top w:w="120" w:type="dxa"/>
              <w:left w:w="120" w:type="dxa"/>
              <w:bottom w:w="120" w:type="dxa"/>
              <w:right w:w="120" w:type="dxa"/>
            </w:tcMar>
            <w:hideMark/>
          </w:tcPr>
          <w:p w14:paraId="32B9D74C" w14:textId="77777777" w:rsidR="00B60FD8" w:rsidRPr="00CB1C7B" w:rsidRDefault="00B60FD8" w:rsidP="005124C8">
            <w:pPr>
              <w:spacing w:after="0" w:line="240" w:lineRule="auto"/>
              <w:jc w:val="center"/>
              <w:rPr>
                <w:rFonts w:ascii="Arial" w:eastAsia="Times New Roman" w:hAnsi="Arial" w:cs="Arial"/>
                <w:b/>
                <w:bCs/>
                <w:color w:val="FFFFFF"/>
                <w:sz w:val="24"/>
                <w:szCs w:val="24"/>
                <w:lang w:eastAsia="nl-NL"/>
              </w:rPr>
            </w:pPr>
            <w:r w:rsidRPr="00CB1C7B">
              <w:rPr>
                <w:rFonts w:ascii="Arial" w:eastAsia="Times New Roman" w:hAnsi="Arial" w:cs="Arial"/>
                <w:b/>
                <w:bCs/>
                <w:color w:val="FFFFFF"/>
                <w:sz w:val="24"/>
                <w:szCs w:val="24"/>
                <w:lang w:eastAsia="nl-NL"/>
              </w:rPr>
              <w:t>Observatielijst</w:t>
            </w:r>
          </w:p>
        </w:tc>
      </w:tr>
      <w:tr w:rsidR="00B60FD8" w:rsidRPr="00CB1C7B" w14:paraId="487A2502" w14:textId="77777777" w:rsidTr="005124C8">
        <w:tc>
          <w:tcPr>
            <w:tcW w:w="0" w:type="auto"/>
            <w:gridSpan w:val="3"/>
            <w:tcBorders>
              <w:bottom w:val="single" w:sz="6" w:space="0" w:color="90979B"/>
              <w:right w:val="single" w:sz="2" w:space="0" w:color="90979B"/>
            </w:tcBorders>
            <w:shd w:val="clear" w:color="auto" w:fill="FFFFFF"/>
            <w:tcMar>
              <w:top w:w="120" w:type="dxa"/>
              <w:left w:w="120" w:type="dxa"/>
              <w:bottom w:w="120" w:type="dxa"/>
              <w:right w:w="120" w:type="dxa"/>
            </w:tcMar>
            <w:hideMark/>
          </w:tcPr>
          <w:p w14:paraId="7C5448CF" w14:textId="77777777" w:rsidR="00B60FD8" w:rsidRPr="00CB1C7B" w:rsidRDefault="00B60FD8" w:rsidP="005124C8">
            <w:pPr>
              <w:spacing w:after="0" w:line="240" w:lineRule="auto"/>
              <w:rPr>
                <w:rFonts w:ascii="Arial" w:eastAsia="Times New Roman" w:hAnsi="Arial" w:cs="Arial"/>
                <w:color w:val="32383C"/>
                <w:sz w:val="24"/>
                <w:szCs w:val="24"/>
                <w:lang w:eastAsia="nl-NL"/>
              </w:rPr>
            </w:pPr>
            <w:r w:rsidRPr="00CB1C7B">
              <w:rPr>
                <w:rFonts w:ascii="Arial" w:eastAsia="Times New Roman" w:hAnsi="Arial" w:cs="Arial"/>
                <w:color w:val="32383C"/>
                <w:sz w:val="24"/>
                <w:szCs w:val="24"/>
                <w:lang w:eastAsia="nl-NL"/>
              </w:rPr>
              <w:t>Hier zie je een voorbeeld van een formulier aan de hand waarvan je het functioneren van de groep kunt observeren.</w:t>
            </w:r>
          </w:p>
        </w:tc>
      </w:tr>
      <w:tr w:rsidR="00B60FD8" w:rsidRPr="00CB1C7B" w14:paraId="19A5E7AA" w14:textId="77777777" w:rsidTr="005124C8">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10EAA8A7" w14:textId="77777777" w:rsidR="00B60FD8" w:rsidRPr="00CB1C7B" w:rsidRDefault="00B60FD8" w:rsidP="005124C8">
            <w:pPr>
              <w:spacing w:after="0" w:line="240" w:lineRule="auto"/>
              <w:rPr>
                <w:rFonts w:ascii="Arial" w:eastAsia="Times New Roman" w:hAnsi="Arial" w:cs="Arial"/>
                <w:color w:val="32383C"/>
                <w:sz w:val="24"/>
                <w:szCs w:val="24"/>
                <w:lang w:eastAsia="nl-NL"/>
              </w:rPr>
            </w:pPr>
            <w:r w:rsidRPr="00CB1C7B">
              <w:rPr>
                <w:rFonts w:ascii="Arial" w:eastAsia="Times New Roman" w:hAnsi="Arial" w:cs="Arial"/>
                <w:b/>
                <w:bCs/>
                <w:color w:val="32383C"/>
                <w:sz w:val="24"/>
                <w:szCs w:val="24"/>
                <w:lang w:eastAsia="nl-NL"/>
              </w:rPr>
              <w:t>Sfeer</w:t>
            </w:r>
          </w:p>
        </w:tc>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1554C9DD" w14:textId="77777777" w:rsidR="00B60FD8" w:rsidRPr="00CB1C7B" w:rsidRDefault="00B60FD8" w:rsidP="005124C8">
            <w:pPr>
              <w:spacing w:after="0" w:line="240" w:lineRule="auto"/>
              <w:rPr>
                <w:rFonts w:ascii="Arial" w:eastAsia="Times New Roman" w:hAnsi="Arial" w:cs="Arial"/>
                <w:color w:val="32383C"/>
                <w:sz w:val="24"/>
                <w:szCs w:val="24"/>
                <w:lang w:eastAsia="nl-NL"/>
              </w:rPr>
            </w:pPr>
            <w:r w:rsidRPr="00CB1C7B">
              <w:rPr>
                <w:rFonts w:ascii="Arial" w:eastAsia="Times New Roman" w:hAnsi="Arial" w:cs="Arial"/>
                <w:b/>
                <w:bCs/>
                <w:color w:val="32383C"/>
                <w:sz w:val="24"/>
                <w:szCs w:val="24"/>
                <w:lang w:eastAsia="nl-NL"/>
              </w:rPr>
              <w:t>Mee eens</w:t>
            </w:r>
          </w:p>
        </w:tc>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70D0E9CA" w14:textId="77777777" w:rsidR="00B60FD8" w:rsidRPr="00CB1C7B" w:rsidRDefault="00B60FD8" w:rsidP="005124C8">
            <w:pPr>
              <w:spacing w:after="0" w:line="240" w:lineRule="auto"/>
              <w:rPr>
                <w:rFonts w:ascii="Arial" w:eastAsia="Times New Roman" w:hAnsi="Arial" w:cs="Arial"/>
                <w:color w:val="32383C"/>
                <w:sz w:val="24"/>
                <w:szCs w:val="24"/>
                <w:lang w:eastAsia="nl-NL"/>
              </w:rPr>
            </w:pPr>
            <w:r w:rsidRPr="00CB1C7B">
              <w:rPr>
                <w:rFonts w:ascii="Arial" w:eastAsia="Times New Roman" w:hAnsi="Arial" w:cs="Arial"/>
                <w:b/>
                <w:bCs/>
                <w:color w:val="32383C"/>
                <w:sz w:val="24"/>
                <w:szCs w:val="24"/>
                <w:lang w:eastAsia="nl-NL"/>
              </w:rPr>
              <w:t>Mee oneens</w:t>
            </w:r>
          </w:p>
        </w:tc>
      </w:tr>
      <w:tr w:rsidR="00B60FD8" w:rsidRPr="00CB1C7B" w14:paraId="7D6A5DC4" w14:textId="77777777" w:rsidTr="005124C8">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0CB53336" w14:textId="77777777" w:rsidR="00B60FD8" w:rsidRPr="00CB1C7B" w:rsidRDefault="00B60FD8" w:rsidP="005124C8">
            <w:pPr>
              <w:spacing w:after="0" w:line="240" w:lineRule="auto"/>
              <w:rPr>
                <w:rFonts w:ascii="Arial" w:eastAsia="Times New Roman" w:hAnsi="Arial" w:cs="Arial"/>
                <w:color w:val="32383C"/>
                <w:sz w:val="24"/>
                <w:szCs w:val="24"/>
                <w:lang w:eastAsia="nl-NL"/>
              </w:rPr>
            </w:pPr>
            <w:r w:rsidRPr="00CB1C7B">
              <w:rPr>
                <w:rFonts w:ascii="Arial" w:eastAsia="Times New Roman" w:hAnsi="Arial" w:cs="Arial"/>
                <w:color w:val="32383C"/>
                <w:sz w:val="24"/>
                <w:szCs w:val="24"/>
                <w:lang w:eastAsia="nl-NL"/>
              </w:rPr>
              <w:t>Er heerst een ontspannen, vrolijke en gezellige sfeer in de groep: er wordt gelachen en onderling gepraat.</w:t>
            </w:r>
          </w:p>
        </w:tc>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1E7A58EA" w14:textId="77777777" w:rsidR="00B60FD8" w:rsidRPr="00CB1C7B" w:rsidRDefault="00B60FD8" w:rsidP="005124C8">
            <w:pPr>
              <w:spacing w:after="0" w:line="240" w:lineRule="auto"/>
              <w:rPr>
                <w:rFonts w:ascii="Arial" w:eastAsia="Times New Roman" w:hAnsi="Arial" w:cs="Arial"/>
                <w:color w:val="32383C"/>
                <w:sz w:val="24"/>
                <w:szCs w:val="24"/>
                <w:lang w:eastAsia="nl-NL"/>
              </w:rPr>
            </w:pPr>
          </w:p>
        </w:tc>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56B1C89F" w14:textId="77777777" w:rsidR="00B60FD8" w:rsidRPr="00CB1C7B" w:rsidRDefault="00B60FD8" w:rsidP="005124C8">
            <w:pPr>
              <w:spacing w:after="0" w:line="240" w:lineRule="auto"/>
              <w:rPr>
                <w:rFonts w:ascii="Times New Roman" w:eastAsia="Times New Roman" w:hAnsi="Times New Roman" w:cs="Times New Roman"/>
                <w:sz w:val="20"/>
                <w:szCs w:val="20"/>
                <w:lang w:eastAsia="nl-NL"/>
              </w:rPr>
            </w:pPr>
          </w:p>
        </w:tc>
      </w:tr>
      <w:tr w:rsidR="00B60FD8" w:rsidRPr="00CB1C7B" w14:paraId="7D9A2467" w14:textId="77777777" w:rsidTr="005124C8">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749C1885" w14:textId="77777777" w:rsidR="00B60FD8" w:rsidRPr="00CB1C7B" w:rsidRDefault="00B60FD8" w:rsidP="005124C8">
            <w:pPr>
              <w:spacing w:after="0" w:line="240" w:lineRule="auto"/>
              <w:rPr>
                <w:rFonts w:ascii="Arial" w:eastAsia="Times New Roman" w:hAnsi="Arial" w:cs="Arial"/>
                <w:color w:val="32383C"/>
                <w:sz w:val="24"/>
                <w:szCs w:val="24"/>
                <w:lang w:eastAsia="nl-NL"/>
              </w:rPr>
            </w:pPr>
            <w:r w:rsidRPr="00CB1C7B">
              <w:rPr>
                <w:rFonts w:ascii="Arial" w:eastAsia="Times New Roman" w:hAnsi="Arial" w:cs="Arial"/>
                <w:color w:val="32383C"/>
                <w:sz w:val="24"/>
                <w:szCs w:val="24"/>
                <w:lang w:eastAsia="nl-NL"/>
              </w:rPr>
              <w:t>Een aantal kinderen praat of zingt in zichzelf tijdens het spel.</w:t>
            </w:r>
          </w:p>
        </w:tc>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23658AF2" w14:textId="77777777" w:rsidR="00B60FD8" w:rsidRPr="00CB1C7B" w:rsidRDefault="00B60FD8" w:rsidP="005124C8">
            <w:pPr>
              <w:spacing w:after="0" w:line="240" w:lineRule="auto"/>
              <w:rPr>
                <w:rFonts w:ascii="Arial" w:eastAsia="Times New Roman" w:hAnsi="Arial" w:cs="Arial"/>
                <w:color w:val="32383C"/>
                <w:sz w:val="24"/>
                <w:szCs w:val="24"/>
                <w:lang w:eastAsia="nl-NL"/>
              </w:rPr>
            </w:pPr>
          </w:p>
        </w:tc>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09903DA9" w14:textId="77777777" w:rsidR="00B60FD8" w:rsidRPr="00CB1C7B" w:rsidRDefault="00B60FD8" w:rsidP="005124C8">
            <w:pPr>
              <w:spacing w:after="0" w:line="240" w:lineRule="auto"/>
              <w:rPr>
                <w:rFonts w:ascii="Times New Roman" w:eastAsia="Times New Roman" w:hAnsi="Times New Roman" w:cs="Times New Roman"/>
                <w:sz w:val="20"/>
                <w:szCs w:val="20"/>
                <w:lang w:eastAsia="nl-NL"/>
              </w:rPr>
            </w:pPr>
          </w:p>
        </w:tc>
      </w:tr>
      <w:tr w:rsidR="00B60FD8" w:rsidRPr="00CB1C7B" w14:paraId="7FFDCF30" w14:textId="77777777" w:rsidTr="005124C8">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1D738379" w14:textId="77777777" w:rsidR="00B60FD8" w:rsidRPr="00CB1C7B" w:rsidRDefault="00B60FD8" w:rsidP="005124C8">
            <w:pPr>
              <w:spacing w:after="0" w:line="240" w:lineRule="auto"/>
              <w:rPr>
                <w:rFonts w:ascii="Arial" w:eastAsia="Times New Roman" w:hAnsi="Arial" w:cs="Arial"/>
                <w:color w:val="32383C"/>
                <w:sz w:val="24"/>
                <w:szCs w:val="24"/>
                <w:lang w:eastAsia="nl-NL"/>
              </w:rPr>
            </w:pPr>
            <w:r w:rsidRPr="00CB1C7B">
              <w:rPr>
                <w:rFonts w:ascii="Arial" w:eastAsia="Times New Roman" w:hAnsi="Arial" w:cs="Arial"/>
                <w:color w:val="32383C"/>
                <w:sz w:val="24"/>
                <w:szCs w:val="24"/>
                <w:lang w:eastAsia="nl-NL"/>
              </w:rPr>
              <w:t>De kinderen hebben plezier: er wordt nogal eens hardop geschaterd, gedanst of gesprongen.</w:t>
            </w:r>
          </w:p>
        </w:tc>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73877CC4" w14:textId="77777777" w:rsidR="00B60FD8" w:rsidRPr="00CB1C7B" w:rsidRDefault="00B60FD8" w:rsidP="005124C8">
            <w:pPr>
              <w:spacing w:after="0" w:line="240" w:lineRule="auto"/>
              <w:rPr>
                <w:rFonts w:ascii="Arial" w:eastAsia="Times New Roman" w:hAnsi="Arial" w:cs="Arial"/>
                <w:color w:val="32383C"/>
                <w:sz w:val="24"/>
                <w:szCs w:val="24"/>
                <w:lang w:eastAsia="nl-NL"/>
              </w:rPr>
            </w:pPr>
          </w:p>
        </w:tc>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2FCA53CE" w14:textId="77777777" w:rsidR="00B60FD8" w:rsidRPr="00CB1C7B" w:rsidRDefault="00B60FD8" w:rsidP="005124C8">
            <w:pPr>
              <w:spacing w:after="0" w:line="240" w:lineRule="auto"/>
              <w:rPr>
                <w:rFonts w:ascii="Times New Roman" w:eastAsia="Times New Roman" w:hAnsi="Times New Roman" w:cs="Times New Roman"/>
                <w:sz w:val="20"/>
                <w:szCs w:val="20"/>
                <w:lang w:eastAsia="nl-NL"/>
              </w:rPr>
            </w:pPr>
          </w:p>
        </w:tc>
      </w:tr>
      <w:tr w:rsidR="00B60FD8" w:rsidRPr="00CB1C7B" w14:paraId="720A4489" w14:textId="77777777" w:rsidTr="005124C8">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47025DF9" w14:textId="77777777" w:rsidR="00B60FD8" w:rsidRPr="00CB1C7B" w:rsidRDefault="00B60FD8" w:rsidP="005124C8">
            <w:pPr>
              <w:spacing w:after="0" w:line="240" w:lineRule="auto"/>
              <w:rPr>
                <w:rFonts w:ascii="Arial" w:eastAsia="Times New Roman" w:hAnsi="Arial" w:cs="Arial"/>
                <w:color w:val="32383C"/>
                <w:sz w:val="24"/>
                <w:szCs w:val="24"/>
                <w:lang w:eastAsia="nl-NL"/>
              </w:rPr>
            </w:pPr>
            <w:r w:rsidRPr="00CB1C7B">
              <w:rPr>
                <w:rFonts w:ascii="Arial" w:eastAsia="Times New Roman" w:hAnsi="Arial" w:cs="Arial"/>
                <w:color w:val="32383C"/>
                <w:sz w:val="24"/>
                <w:szCs w:val="24"/>
                <w:lang w:eastAsia="nl-NL"/>
              </w:rPr>
              <w:t>De meeste kinderen hebben een ontspannen of tevreden gezichtsuitdrukking.</w:t>
            </w:r>
          </w:p>
        </w:tc>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40DBE4E9" w14:textId="77777777" w:rsidR="00B60FD8" w:rsidRPr="00CB1C7B" w:rsidRDefault="00B60FD8" w:rsidP="005124C8">
            <w:pPr>
              <w:spacing w:after="0" w:line="240" w:lineRule="auto"/>
              <w:rPr>
                <w:rFonts w:ascii="Arial" w:eastAsia="Times New Roman" w:hAnsi="Arial" w:cs="Arial"/>
                <w:color w:val="32383C"/>
                <w:sz w:val="24"/>
                <w:szCs w:val="24"/>
                <w:lang w:eastAsia="nl-NL"/>
              </w:rPr>
            </w:pPr>
          </w:p>
        </w:tc>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4EE9951C" w14:textId="77777777" w:rsidR="00B60FD8" w:rsidRPr="00CB1C7B" w:rsidRDefault="00B60FD8" w:rsidP="005124C8">
            <w:pPr>
              <w:spacing w:after="0" w:line="240" w:lineRule="auto"/>
              <w:rPr>
                <w:rFonts w:ascii="Times New Roman" w:eastAsia="Times New Roman" w:hAnsi="Times New Roman" w:cs="Times New Roman"/>
                <w:sz w:val="20"/>
                <w:szCs w:val="20"/>
                <w:lang w:eastAsia="nl-NL"/>
              </w:rPr>
            </w:pPr>
          </w:p>
        </w:tc>
      </w:tr>
      <w:tr w:rsidR="00B60FD8" w:rsidRPr="00CB1C7B" w14:paraId="5DE76D03" w14:textId="77777777" w:rsidTr="005124C8">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0EF43528" w14:textId="77777777" w:rsidR="00B60FD8" w:rsidRPr="00CB1C7B" w:rsidRDefault="00B60FD8" w:rsidP="005124C8">
            <w:pPr>
              <w:spacing w:after="0" w:line="240" w:lineRule="auto"/>
              <w:rPr>
                <w:rFonts w:ascii="Arial" w:eastAsia="Times New Roman" w:hAnsi="Arial" w:cs="Arial"/>
                <w:color w:val="32383C"/>
                <w:sz w:val="24"/>
                <w:szCs w:val="24"/>
                <w:lang w:eastAsia="nl-NL"/>
              </w:rPr>
            </w:pPr>
            <w:r w:rsidRPr="00CB1C7B">
              <w:rPr>
                <w:rFonts w:ascii="Arial" w:eastAsia="Times New Roman" w:hAnsi="Arial" w:cs="Arial"/>
                <w:color w:val="32383C"/>
                <w:sz w:val="24"/>
                <w:szCs w:val="24"/>
                <w:lang w:eastAsia="nl-NL"/>
              </w:rPr>
              <w:t>De leidster heeft een rustig gevoel in de groep.</w:t>
            </w:r>
          </w:p>
        </w:tc>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49A7FCE6" w14:textId="77777777" w:rsidR="00B60FD8" w:rsidRPr="00CB1C7B" w:rsidRDefault="00B60FD8" w:rsidP="005124C8">
            <w:pPr>
              <w:spacing w:after="0" w:line="240" w:lineRule="auto"/>
              <w:rPr>
                <w:rFonts w:ascii="Arial" w:eastAsia="Times New Roman" w:hAnsi="Arial" w:cs="Arial"/>
                <w:color w:val="32383C"/>
                <w:sz w:val="24"/>
                <w:szCs w:val="24"/>
                <w:lang w:eastAsia="nl-NL"/>
              </w:rPr>
            </w:pPr>
          </w:p>
        </w:tc>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4C9DD454" w14:textId="77777777" w:rsidR="00B60FD8" w:rsidRPr="00CB1C7B" w:rsidRDefault="00B60FD8" w:rsidP="005124C8">
            <w:pPr>
              <w:spacing w:after="0" w:line="240" w:lineRule="auto"/>
              <w:rPr>
                <w:rFonts w:ascii="Times New Roman" w:eastAsia="Times New Roman" w:hAnsi="Times New Roman" w:cs="Times New Roman"/>
                <w:sz w:val="20"/>
                <w:szCs w:val="20"/>
                <w:lang w:eastAsia="nl-NL"/>
              </w:rPr>
            </w:pPr>
          </w:p>
        </w:tc>
      </w:tr>
      <w:tr w:rsidR="00B60FD8" w:rsidRPr="00CB1C7B" w14:paraId="216877D5" w14:textId="77777777" w:rsidTr="005124C8">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124DE568" w14:textId="77777777" w:rsidR="00B60FD8" w:rsidRPr="00CB1C7B" w:rsidRDefault="00B60FD8" w:rsidP="005124C8">
            <w:pPr>
              <w:spacing w:after="0" w:line="240" w:lineRule="auto"/>
              <w:rPr>
                <w:rFonts w:ascii="Times New Roman" w:eastAsia="Times New Roman" w:hAnsi="Times New Roman" w:cs="Times New Roman"/>
                <w:sz w:val="20"/>
                <w:szCs w:val="20"/>
                <w:lang w:eastAsia="nl-NL"/>
              </w:rPr>
            </w:pPr>
          </w:p>
        </w:tc>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51668E0A" w14:textId="77777777" w:rsidR="00B60FD8" w:rsidRPr="00CB1C7B" w:rsidRDefault="00B60FD8" w:rsidP="005124C8">
            <w:pPr>
              <w:spacing w:after="0" w:line="240" w:lineRule="auto"/>
              <w:rPr>
                <w:rFonts w:ascii="Times New Roman" w:eastAsia="Times New Roman" w:hAnsi="Times New Roman" w:cs="Times New Roman"/>
                <w:sz w:val="20"/>
                <w:szCs w:val="20"/>
                <w:lang w:eastAsia="nl-NL"/>
              </w:rPr>
            </w:pPr>
          </w:p>
        </w:tc>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6663E581" w14:textId="77777777" w:rsidR="00B60FD8" w:rsidRPr="00CB1C7B" w:rsidRDefault="00B60FD8" w:rsidP="005124C8">
            <w:pPr>
              <w:spacing w:after="0" w:line="240" w:lineRule="auto"/>
              <w:rPr>
                <w:rFonts w:ascii="Times New Roman" w:eastAsia="Times New Roman" w:hAnsi="Times New Roman" w:cs="Times New Roman"/>
                <w:sz w:val="20"/>
                <w:szCs w:val="20"/>
                <w:lang w:eastAsia="nl-NL"/>
              </w:rPr>
            </w:pPr>
          </w:p>
        </w:tc>
      </w:tr>
      <w:tr w:rsidR="00B60FD8" w:rsidRPr="00CB1C7B" w14:paraId="6BDAC177" w14:textId="77777777" w:rsidTr="005124C8">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3FC9E46B" w14:textId="77777777" w:rsidR="00B60FD8" w:rsidRPr="00CB1C7B" w:rsidRDefault="00B60FD8" w:rsidP="005124C8">
            <w:pPr>
              <w:spacing w:after="0" w:line="240" w:lineRule="auto"/>
              <w:rPr>
                <w:rFonts w:ascii="Arial" w:eastAsia="Times New Roman" w:hAnsi="Arial" w:cs="Arial"/>
                <w:color w:val="32383C"/>
                <w:sz w:val="24"/>
                <w:szCs w:val="24"/>
                <w:lang w:eastAsia="nl-NL"/>
              </w:rPr>
            </w:pPr>
            <w:r w:rsidRPr="00CB1C7B">
              <w:rPr>
                <w:rFonts w:ascii="Arial" w:eastAsia="Times New Roman" w:hAnsi="Arial" w:cs="Arial"/>
                <w:color w:val="32383C"/>
                <w:sz w:val="24"/>
                <w:szCs w:val="24"/>
                <w:lang w:eastAsia="nl-NL"/>
              </w:rPr>
              <w:t>Er heerst een onrustige, rumoerige sfeer in de groep: je hoort regelmatig gehuil, ruzie, gillen, mopperen of protesteren.</w:t>
            </w:r>
          </w:p>
        </w:tc>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3F4CC5FF" w14:textId="77777777" w:rsidR="00B60FD8" w:rsidRPr="00CB1C7B" w:rsidRDefault="00B60FD8" w:rsidP="005124C8">
            <w:pPr>
              <w:spacing w:after="0" w:line="240" w:lineRule="auto"/>
              <w:rPr>
                <w:rFonts w:ascii="Arial" w:eastAsia="Times New Roman" w:hAnsi="Arial" w:cs="Arial"/>
                <w:color w:val="32383C"/>
                <w:sz w:val="24"/>
                <w:szCs w:val="24"/>
                <w:lang w:eastAsia="nl-NL"/>
              </w:rPr>
            </w:pPr>
          </w:p>
        </w:tc>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7F549B67" w14:textId="77777777" w:rsidR="00B60FD8" w:rsidRPr="00CB1C7B" w:rsidRDefault="00B60FD8" w:rsidP="005124C8">
            <w:pPr>
              <w:spacing w:after="0" w:line="240" w:lineRule="auto"/>
              <w:rPr>
                <w:rFonts w:ascii="Times New Roman" w:eastAsia="Times New Roman" w:hAnsi="Times New Roman" w:cs="Times New Roman"/>
                <w:sz w:val="20"/>
                <w:szCs w:val="20"/>
                <w:lang w:eastAsia="nl-NL"/>
              </w:rPr>
            </w:pPr>
          </w:p>
        </w:tc>
      </w:tr>
      <w:tr w:rsidR="00B60FD8" w:rsidRPr="00CB1C7B" w14:paraId="296E99A0" w14:textId="77777777" w:rsidTr="005124C8">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423CE698" w14:textId="77777777" w:rsidR="00B60FD8" w:rsidRPr="00CB1C7B" w:rsidRDefault="00B60FD8" w:rsidP="005124C8">
            <w:pPr>
              <w:spacing w:after="0" w:line="240" w:lineRule="auto"/>
              <w:rPr>
                <w:rFonts w:ascii="Arial" w:eastAsia="Times New Roman" w:hAnsi="Arial" w:cs="Arial"/>
                <w:color w:val="32383C"/>
                <w:sz w:val="24"/>
                <w:szCs w:val="24"/>
                <w:lang w:eastAsia="nl-NL"/>
              </w:rPr>
            </w:pPr>
            <w:r w:rsidRPr="00CB1C7B">
              <w:rPr>
                <w:rFonts w:ascii="Arial" w:eastAsia="Times New Roman" w:hAnsi="Arial" w:cs="Arial"/>
                <w:color w:val="32383C"/>
                <w:sz w:val="24"/>
                <w:szCs w:val="24"/>
                <w:lang w:eastAsia="nl-NL"/>
              </w:rPr>
              <w:t>De meeste kinderen hebben een ontevreden, verveelde of angstige gezichtsuitdrukking.</w:t>
            </w:r>
          </w:p>
        </w:tc>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35673281" w14:textId="77777777" w:rsidR="00B60FD8" w:rsidRPr="00CB1C7B" w:rsidRDefault="00B60FD8" w:rsidP="005124C8">
            <w:pPr>
              <w:spacing w:after="0" w:line="240" w:lineRule="auto"/>
              <w:rPr>
                <w:rFonts w:ascii="Arial" w:eastAsia="Times New Roman" w:hAnsi="Arial" w:cs="Arial"/>
                <w:color w:val="32383C"/>
                <w:sz w:val="24"/>
                <w:szCs w:val="24"/>
                <w:lang w:eastAsia="nl-NL"/>
              </w:rPr>
            </w:pPr>
          </w:p>
        </w:tc>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53095E2C" w14:textId="77777777" w:rsidR="00B60FD8" w:rsidRPr="00CB1C7B" w:rsidRDefault="00B60FD8" w:rsidP="005124C8">
            <w:pPr>
              <w:spacing w:after="0" w:line="240" w:lineRule="auto"/>
              <w:rPr>
                <w:rFonts w:ascii="Times New Roman" w:eastAsia="Times New Roman" w:hAnsi="Times New Roman" w:cs="Times New Roman"/>
                <w:sz w:val="20"/>
                <w:szCs w:val="20"/>
                <w:lang w:eastAsia="nl-NL"/>
              </w:rPr>
            </w:pPr>
          </w:p>
        </w:tc>
      </w:tr>
      <w:tr w:rsidR="00B60FD8" w:rsidRPr="00CB1C7B" w14:paraId="3DA857D1" w14:textId="77777777" w:rsidTr="005124C8">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13084839" w14:textId="77777777" w:rsidR="00B60FD8" w:rsidRPr="00CB1C7B" w:rsidRDefault="00B60FD8" w:rsidP="005124C8">
            <w:pPr>
              <w:spacing w:after="0" w:line="240" w:lineRule="auto"/>
              <w:rPr>
                <w:rFonts w:ascii="Arial" w:eastAsia="Times New Roman" w:hAnsi="Arial" w:cs="Arial"/>
                <w:color w:val="32383C"/>
                <w:sz w:val="24"/>
                <w:szCs w:val="24"/>
                <w:lang w:eastAsia="nl-NL"/>
              </w:rPr>
            </w:pPr>
            <w:r w:rsidRPr="00CB1C7B">
              <w:rPr>
                <w:rFonts w:ascii="Arial" w:eastAsia="Times New Roman" w:hAnsi="Arial" w:cs="Arial"/>
                <w:color w:val="32383C"/>
                <w:sz w:val="24"/>
                <w:szCs w:val="24"/>
                <w:lang w:eastAsia="nl-NL"/>
              </w:rPr>
              <w:t>In plaats van onrustig kan de groep ook onnatuurlijk stil zijn: je hoort weinig geluid en je ziet weinig bij de kinderen.</w:t>
            </w:r>
          </w:p>
        </w:tc>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3FC775EB" w14:textId="77777777" w:rsidR="00B60FD8" w:rsidRPr="00CB1C7B" w:rsidRDefault="00B60FD8" w:rsidP="005124C8">
            <w:pPr>
              <w:spacing w:after="0" w:line="240" w:lineRule="auto"/>
              <w:rPr>
                <w:rFonts w:ascii="Arial" w:eastAsia="Times New Roman" w:hAnsi="Arial" w:cs="Arial"/>
                <w:color w:val="32383C"/>
                <w:sz w:val="24"/>
                <w:szCs w:val="24"/>
                <w:lang w:eastAsia="nl-NL"/>
              </w:rPr>
            </w:pPr>
          </w:p>
        </w:tc>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62038F96" w14:textId="77777777" w:rsidR="00B60FD8" w:rsidRPr="00CB1C7B" w:rsidRDefault="00B60FD8" w:rsidP="005124C8">
            <w:pPr>
              <w:spacing w:after="0" w:line="240" w:lineRule="auto"/>
              <w:rPr>
                <w:rFonts w:ascii="Times New Roman" w:eastAsia="Times New Roman" w:hAnsi="Times New Roman" w:cs="Times New Roman"/>
                <w:sz w:val="20"/>
                <w:szCs w:val="20"/>
                <w:lang w:eastAsia="nl-NL"/>
              </w:rPr>
            </w:pPr>
          </w:p>
        </w:tc>
      </w:tr>
      <w:tr w:rsidR="00B60FD8" w:rsidRPr="00CB1C7B" w14:paraId="6AC5B324" w14:textId="77777777" w:rsidTr="005124C8">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7E3DBD18" w14:textId="77777777" w:rsidR="00B60FD8" w:rsidRPr="00CB1C7B" w:rsidRDefault="00B60FD8" w:rsidP="005124C8">
            <w:pPr>
              <w:spacing w:after="0" w:line="240" w:lineRule="auto"/>
              <w:rPr>
                <w:rFonts w:ascii="Arial" w:eastAsia="Times New Roman" w:hAnsi="Arial" w:cs="Arial"/>
                <w:color w:val="32383C"/>
                <w:sz w:val="24"/>
                <w:szCs w:val="24"/>
                <w:lang w:eastAsia="nl-NL"/>
              </w:rPr>
            </w:pPr>
            <w:r w:rsidRPr="00CB1C7B">
              <w:rPr>
                <w:rFonts w:ascii="Arial" w:eastAsia="Times New Roman" w:hAnsi="Arial" w:cs="Arial"/>
                <w:color w:val="32383C"/>
                <w:sz w:val="24"/>
                <w:szCs w:val="24"/>
                <w:lang w:eastAsia="nl-NL"/>
              </w:rPr>
              <w:t>De leidster heeft het gevoel dat zij voortdurend overal tegelijk moet zijn.</w:t>
            </w:r>
          </w:p>
        </w:tc>
        <w:tc>
          <w:tcPr>
            <w:tcW w:w="0" w:type="auto"/>
            <w:tcBorders>
              <w:bottom w:val="single" w:sz="6" w:space="0" w:color="90979B"/>
              <w:right w:val="single" w:sz="2" w:space="0" w:color="90979B"/>
            </w:tcBorders>
            <w:shd w:val="clear" w:color="auto" w:fill="FFFFFF"/>
            <w:tcMar>
              <w:top w:w="120" w:type="dxa"/>
              <w:left w:w="120" w:type="dxa"/>
              <w:bottom w:w="120" w:type="dxa"/>
              <w:right w:w="120" w:type="dxa"/>
            </w:tcMar>
            <w:hideMark/>
          </w:tcPr>
          <w:p w14:paraId="218C4F8F" w14:textId="77777777" w:rsidR="00B60FD8" w:rsidRPr="00CB1C7B" w:rsidRDefault="00B60FD8" w:rsidP="005124C8">
            <w:pPr>
              <w:spacing w:after="0" w:line="240" w:lineRule="auto"/>
              <w:rPr>
                <w:rFonts w:ascii="Arial" w:eastAsia="Times New Roman" w:hAnsi="Arial" w:cs="Arial"/>
                <w:color w:val="32383C"/>
                <w:sz w:val="24"/>
                <w:szCs w:val="24"/>
                <w:lang w:eastAsia="nl-NL"/>
              </w:rPr>
            </w:pPr>
          </w:p>
        </w:tc>
        <w:tc>
          <w:tcPr>
            <w:tcW w:w="0" w:type="auto"/>
            <w:shd w:val="clear" w:color="auto" w:fill="FFFFFF"/>
            <w:vAlign w:val="center"/>
            <w:hideMark/>
          </w:tcPr>
          <w:p w14:paraId="1ED4F4F2" w14:textId="77777777" w:rsidR="00B60FD8" w:rsidRPr="00CB1C7B" w:rsidRDefault="00B60FD8" w:rsidP="005124C8">
            <w:pPr>
              <w:spacing w:after="0" w:line="240" w:lineRule="auto"/>
              <w:rPr>
                <w:rFonts w:ascii="Times New Roman" w:eastAsia="Times New Roman" w:hAnsi="Times New Roman" w:cs="Times New Roman"/>
                <w:sz w:val="20"/>
                <w:szCs w:val="20"/>
                <w:lang w:eastAsia="nl-NL"/>
              </w:rPr>
            </w:pPr>
          </w:p>
        </w:tc>
      </w:tr>
    </w:tbl>
    <w:p w14:paraId="3D765401" w14:textId="77777777" w:rsidR="00B60FD8" w:rsidRDefault="00B60FD8" w:rsidP="00B60FD8">
      <w:pPr>
        <w:rPr>
          <w:rFonts w:ascii="Arial" w:hAnsi="Arial" w:cs="Arial"/>
          <w:sz w:val="24"/>
          <w:szCs w:val="24"/>
        </w:rPr>
      </w:pPr>
      <w:r>
        <w:rPr>
          <w:rFonts w:ascii="Arial" w:hAnsi="Arial" w:cs="Arial"/>
          <w:sz w:val="24"/>
          <w:szCs w:val="24"/>
        </w:rPr>
        <w:br w:type="page"/>
      </w:r>
    </w:p>
    <w:p w14:paraId="7F8181CD" w14:textId="77777777" w:rsidR="00B60FD8" w:rsidRPr="00344B1C" w:rsidRDefault="00B60FD8" w:rsidP="00B60FD8">
      <w:pPr>
        <w:rPr>
          <w:rFonts w:ascii="Arial" w:hAnsi="Arial" w:cs="Arial"/>
          <w:b/>
          <w:bCs/>
          <w:sz w:val="24"/>
          <w:szCs w:val="24"/>
        </w:rPr>
      </w:pPr>
      <w:r w:rsidRPr="00344B1C">
        <w:rPr>
          <w:rFonts w:ascii="Arial" w:hAnsi="Arial" w:cs="Arial"/>
          <w:b/>
          <w:bCs/>
          <w:sz w:val="24"/>
          <w:szCs w:val="24"/>
        </w:rPr>
        <w:lastRenderedPageBreak/>
        <w:t xml:space="preserve">Opdracht </w:t>
      </w:r>
      <w:r>
        <w:rPr>
          <w:rFonts w:ascii="Arial" w:hAnsi="Arial" w:cs="Arial"/>
          <w:b/>
          <w:bCs/>
          <w:sz w:val="24"/>
          <w:szCs w:val="24"/>
        </w:rPr>
        <w:t>6</w:t>
      </w:r>
      <w:r w:rsidRPr="00344B1C">
        <w:rPr>
          <w:rFonts w:ascii="Arial" w:hAnsi="Arial" w:cs="Arial"/>
          <w:b/>
          <w:bCs/>
          <w:sz w:val="24"/>
          <w:szCs w:val="24"/>
        </w:rPr>
        <w:t xml:space="preserve"> </w:t>
      </w:r>
    </w:p>
    <w:p w14:paraId="265D94B4" w14:textId="77777777" w:rsidR="00B60FD8" w:rsidRDefault="00B60FD8" w:rsidP="00B60FD8">
      <w:pPr>
        <w:rPr>
          <w:rFonts w:ascii="Arial" w:hAnsi="Arial" w:cs="Arial"/>
          <w:b/>
          <w:bCs/>
          <w:sz w:val="24"/>
          <w:szCs w:val="24"/>
        </w:rPr>
      </w:pPr>
      <w:r w:rsidRPr="00596C83">
        <w:rPr>
          <w:rFonts w:cstheme="minorHAnsi"/>
          <w:b/>
          <w:bCs/>
        </w:rPr>
        <w:drawing>
          <wp:anchor distT="0" distB="0" distL="114300" distR="114300" simplePos="0" relativeHeight="251665408" behindDoc="0" locked="0" layoutInCell="1" allowOverlap="1" wp14:anchorId="2AF97945" wp14:editId="3FAE1186">
            <wp:simplePos x="0" y="0"/>
            <wp:positionH relativeFrom="margin">
              <wp:align>left</wp:align>
            </wp:positionH>
            <wp:positionV relativeFrom="paragraph">
              <wp:posOffset>198755</wp:posOffset>
            </wp:positionV>
            <wp:extent cx="358140" cy="358140"/>
            <wp:effectExtent l="0" t="0" r="3810" b="3810"/>
            <wp:wrapThrough wrapText="bothSides">
              <wp:wrapPolygon edited="0">
                <wp:start x="0" y="0"/>
                <wp:lineTo x="0" y="20681"/>
                <wp:lineTo x="20681" y="20681"/>
                <wp:lineTo x="20681" y="0"/>
                <wp:lineTo x="0" y="0"/>
              </wp:wrapPolygon>
            </wp:wrapThrough>
            <wp:docPr id="8" name="Afbeelding 8" descr="Open boek bovenaanzicht | Gratis Ic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n boek bovenaanzicht | Gratis Icon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anchor>
        </w:drawing>
      </w:r>
      <w:r w:rsidRPr="00344B1C">
        <w:rPr>
          <w:rFonts w:ascii="Arial" w:hAnsi="Arial" w:cs="Arial"/>
          <w:b/>
          <w:bCs/>
          <w:sz w:val="24"/>
          <w:szCs w:val="24"/>
        </w:rPr>
        <w:t>In welke fase van de groepsvorming bevindt zich de groep waar jij nu in zit?</w:t>
      </w:r>
    </w:p>
    <w:p w14:paraId="6F1E8159" w14:textId="77777777" w:rsidR="00B60FD8" w:rsidRPr="00344B1C" w:rsidRDefault="00B60FD8" w:rsidP="00B60FD8">
      <w:pPr>
        <w:rPr>
          <w:rFonts w:cstheme="minorHAnsi"/>
          <w:sz w:val="24"/>
          <w:szCs w:val="24"/>
        </w:rPr>
      </w:pPr>
      <w:r w:rsidRPr="00763C86">
        <w:rPr>
          <w:rFonts w:cstheme="minorHAnsi"/>
          <w:sz w:val="24"/>
          <w:szCs w:val="24"/>
        </w:rPr>
        <w:t>Verdiep je in</w:t>
      </w:r>
      <w:r>
        <w:rPr>
          <w:rFonts w:cstheme="minorHAnsi"/>
          <w:sz w:val="24"/>
          <w:szCs w:val="24"/>
        </w:rPr>
        <w:t xml:space="preserve"> groepsvorming en de bijbehorende fasen </w:t>
      </w:r>
    </w:p>
    <w:p w14:paraId="005529DF" w14:textId="77777777" w:rsidR="00B60FD8" w:rsidRPr="00344B1C" w:rsidRDefault="00B60FD8" w:rsidP="00B60FD8">
      <w:pPr>
        <w:rPr>
          <w:rFonts w:ascii="Arial" w:hAnsi="Arial" w:cs="Arial"/>
          <w:sz w:val="24"/>
          <w:szCs w:val="24"/>
        </w:rPr>
      </w:pPr>
      <w:r w:rsidRPr="00344B1C">
        <w:rPr>
          <w:rFonts w:ascii="Arial" w:hAnsi="Arial" w:cs="Arial"/>
          <w:sz w:val="24"/>
          <w:szCs w:val="24"/>
        </w:rPr>
        <w:t>Maak de zin af.</w:t>
      </w:r>
    </w:p>
    <w:p w14:paraId="5E341146" w14:textId="63F32725" w:rsidR="00B60FD8" w:rsidRPr="00344B1C" w:rsidRDefault="00B60FD8" w:rsidP="00B60FD8">
      <w:pPr>
        <w:rPr>
          <w:rFonts w:ascii="Arial" w:hAnsi="Arial" w:cs="Arial"/>
          <w:sz w:val="24"/>
          <w:szCs w:val="24"/>
        </w:rPr>
      </w:pPr>
      <w:r w:rsidRPr="00344B1C">
        <w:rPr>
          <w:rFonts w:ascii="Arial" w:hAnsi="Arial" w:cs="Arial"/>
          <w:sz w:val="24"/>
          <w:szCs w:val="24"/>
        </w:rPr>
        <w:t xml:space="preserve">Onze groep is een groep die in </w:t>
      </w:r>
      <w:r w:rsidR="00AD481E" w:rsidRPr="00344B1C">
        <w:rPr>
          <w:rFonts w:ascii="Arial" w:hAnsi="Arial" w:cs="Arial"/>
          <w:sz w:val="24"/>
          <w:szCs w:val="24"/>
        </w:rPr>
        <w:t>de …</w:t>
      </w:r>
      <w:r w:rsidRPr="00344B1C">
        <w:rPr>
          <w:rFonts w:ascii="Arial" w:hAnsi="Arial" w:cs="Arial"/>
          <w:sz w:val="24"/>
          <w:szCs w:val="24"/>
        </w:rPr>
        <w:t>…</w:t>
      </w:r>
      <w:r>
        <w:rPr>
          <w:rFonts w:ascii="Arial" w:hAnsi="Arial" w:cs="Arial"/>
          <w:sz w:val="24"/>
          <w:szCs w:val="24"/>
        </w:rPr>
        <w:t>………….</w:t>
      </w:r>
      <w:r w:rsidRPr="00344B1C">
        <w:rPr>
          <w:rFonts w:ascii="Arial" w:hAnsi="Arial" w:cs="Arial"/>
          <w:sz w:val="24"/>
          <w:szCs w:val="24"/>
        </w:rPr>
        <w:t xml:space="preserve">  fase van de groepsvorming zit.</w:t>
      </w:r>
    </w:p>
    <w:tbl>
      <w:tblPr>
        <w:tblpPr w:leftFromText="141" w:rightFromText="141" w:vertAnchor="text" w:horzAnchor="margin" w:tblpY="89"/>
        <w:tblW w:w="9356" w:type="dxa"/>
        <w:tblBorders>
          <w:top w:val="single" w:sz="6" w:space="0" w:color="90979B"/>
          <w:left w:val="single" w:sz="6" w:space="0" w:color="90979B"/>
          <w:bottom w:val="single" w:sz="6" w:space="0" w:color="90979B"/>
          <w:right w:val="single" w:sz="6" w:space="0" w:color="90979B"/>
        </w:tblBorders>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B60FD8" w:rsidRPr="00CB1C7B" w14:paraId="011DBD4A" w14:textId="77777777" w:rsidTr="00B60FD8">
        <w:tc>
          <w:tcPr>
            <w:tcW w:w="9356" w:type="dxa"/>
            <w:tcBorders>
              <w:top w:val="nil"/>
              <w:left w:val="nil"/>
              <w:bottom w:val="nil"/>
              <w:right w:val="single" w:sz="2" w:space="0" w:color="90979B"/>
            </w:tcBorders>
            <w:shd w:val="clear" w:color="auto" w:fill="009999"/>
            <w:tcMar>
              <w:top w:w="120" w:type="dxa"/>
              <w:left w:w="120" w:type="dxa"/>
              <w:bottom w:w="120" w:type="dxa"/>
              <w:right w:w="120" w:type="dxa"/>
            </w:tcMar>
            <w:hideMark/>
          </w:tcPr>
          <w:p w14:paraId="0E878C4A" w14:textId="77777777" w:rsidR="00B60FD8" w:rsidRPr="00CB1C7B" w:rsidRDefault="00B60FD8" w:rsidP="005124C8">
            <w:pPr>
              <w:spacing w:after="0" w:line="240" w:lineRule="auto"/>
              <w:rPr>
                <w:rFonts w:ascii="Arial" w:eastAsia="Times New Roman" w:hAnsi="Arial" w:cs="Arial"/>
                <w:b/>
                <w:bCs/>
                <w:color w:val="FFFFFF"/>
                <w:sz w:val="24"/>
                <w:szCs w:val="24"/>
                <w:lang w:eastAsia="nl-NL"/>
              </w:rPr>
            </w:pPr>
            <w:r w:rsidRPr="00344B1C">
              <w:rPr>
                <w:rFonts w:ascii="Arial" w:eastAsia="Times New Roman" w:hAnsi="Arial" w:cs="Arial"/>
                <w:b/>
                <w:bCs/>
                <w:color w:val="FFFFFF"/>
                <w:sz w:val="24"/>
                <w:szCs w:val="24"/>
                <w:lang w:eastAsia="nl-NL"/>
              </w:rPr>
              <w:t xml:space="preserve">Dat merk ik aan </w:t>
            </w:r>
          </w:p>
        </w:tc>
      </w:tr>
      <w:tr w:rsidR="00B60FD8" w:rsidRPr="00CB1C7B" w14:paraId="3AB14600" w14:textId="77777777" w:rsidTr="00B60FD8">
        <w:tc>
          <w:tcPr>
            <w:tcW w:w="9356" w:type="dxa"/>
            <w:tcBorders>
              <w:bottom w:val="single" w:sz="6" w:space="0" w:color="90979B"/>
              <w:right w:val="single" w:sz="2" w:space="0" w:color="90979B"/>
            </w:tcBorders>
            <w:shd w:val="clear" w:color="auto" w:fill="FFFFFF"/>
            <w:tcMar>
              <w:top w:w="120" w:type="dxa"/>
              <w:left w:w="120" w:type="dxa"/>
              <w:bottom w:w="120" w:type="dxa"/>
              <w:right w:w="120" w:type="dxa"/>
            </w:tcMar>
            <w:hideMark/>
          </w:tcPr>
          <w:p w14:paraId="6CF38185" w14:textId="77777777" w:rsidR="00B60FD8" w:rsidRDefault="00B60FD8" w:rsidP="005124C8">
            <w:pPr>
              <w:spacing w:after="0" w:line="240" w:lineRule="auto"/>
              <w:rPr>
                <w:rFonts w:ascii="Arial" w:eastAsia="Times New Roman" w:hAnsi="Arial" w:cs="Arial"/>
                <w:color w:val="32383C"/>
                <w:sz w:val="24"/>
                <w:szCs w:val="24"/>
                <w:lang w:eastAsia="nl-NL"/>
              </w:rPr>
            </w:pPr>
          </w:p>
          <w:p w14:paraId="54BCA9A7" w14:textId="77777777" w:rsidR="00B60FD8" w:rsidRDefault="00B60FD8" w:rsidP="005124C8">
            <w:pPr>
              <w:spacing w:after="0" w:line="240" w:lineRule="auto"/>
              <w:rPr>
                <w:rFonts w:ascii="Arial" w:eastAsia="Times New Roman" w:hAnsi="Arial" w:cs="Arial"/>
                <w:color w:val="32383C"/>
                <w:sz w:val="24"/>
                <w:szCs w:val="24"/>
                <w:lang w:eastAsia="nl-NL"/>
              </w:rPr>
            </w:pPr>
          </w:p>
          <w:p w14:paraId="64C5450E" w14:textId="77777777" w:rsidR="00B60FD8" w:rsidRDefault="00B60FD8" w:rsidP="005124C8">
            <w:pPr>
              <w:spacing w:after="0" w:line="240" w:lineRule="auto"/>
              <w:rPr>
                <w:rFonts w:ascii="Arial" w:eastAsia="Times New Roman" w:hAnsi="Arial" w:cs="Arial"/>
                <w:color w:val="32383C"/>
                <w:sz w:val="24"/>
                <w:szCs w:val="24"/>
                <w:lang w:eastAsia="nl-NL"/>
              </w:rPr>
            </w:pPr>
          </w:p>
          <w:p w14:paraId="7EF71EAC" w14:textId="77777777" w:rsidR="00B60FD8" w:rsidRDefault="00B60FD8" w:rsidP="005124C8">
            <w:pPr>
              <w:spacing w:after="0" w:line="240" w:lineRule="auto"/>
              <w:rPr>
                <w:rFonts w:ascii="Arial" w:eastAsia="Times New Roman" w:hAnsi="Arial" w:cs="Arial"/>
                <w:color w:val="32383C"/>
                <w:sz w:val="24"/>
                <w:szCs w:val="24"/>
                <w:lang w:eastAsia="nl-NL"/>
              </w:rPr>
            </w:pPr>
          </w:p>
          <w:p w14:paraId="69609E99" w14:textId="77777777" w:rsidR="00B60FD8" w:rsidRPr="00CB1C7B" w:rsidRDefault="00B60FD8" w:rsidP="005124C8">
            <w:pPr>
              <w:spacing w:after="0" w:line="240" w:lineRule="auto"/>
              <w:rPr>
                <w:rFonts w:ascii="Arial" w:eastAsia="Times New Roman" w:hAnsi="Arial" w:cs="Arial"/>
                <w:color w:val="32383C"/>
                <w:sz w:val="24"/>
                <w:szCs w:val="24"/>
                <w:lang w:eastAsia="nl-NL"/>
              </w:rPr>
            </w:pPr>
          </w:p>
        </w:tc>
      </w:tr>
    </w:tbl>
    <w:p w14:paraId="3DD72F7D" w14:textId="77777777" w:rsidR="00B60FD8" w:rsidRDefault="00B60FD8" w:rsidP="00B60FD8">
      <w:pPr>
        <w:rPr>
          <w:rFonts w:ascii="Arial" w:hAnsi="Arial" w:cs="Arial"/>
          <w:sz w:val="24"/>
          <w:szCs w:val="24"/>
        </w:rPr>
      </w:pPr>
    </w:p>
    <w:p w14:paraId="7A90ECC0" w14:textId="77777777" w:rsidR="00B60FD8" w:rsidRDefault="00B60FD8" w:rsidP="00B60FD8">
      <w:pPr>
        <w:rPr>
          <w:rFonts w:ascii="Arial" w:hAnsi="Arial" w:cs="Arial"/>
          <w:b/>
          <w:bCs/>
          <w:sz w:val="24"/>
          <w:szCs w:val="24"/>
        </w:rPr>
      </w:pPr>
    </w:p>
    <w:p w14:paraId="797C0C93" w14:textId="77777777" w:rsidR="00B60FD8" w:rsidRDefault="00B60FD8" w:rsidP="00B60FD8">
      <w:pPr>
        <w:rPr>
          <w:rFonts w:ascii="Arial" w:hAnsi="Arial" w:cs="Arial"/>
          <w:b/>
          <w:bCs/>
          <w:sz w:val="24"/>
          <w:szCs w:val="24"/>
        </w:rPr>
      </w:pPr>
    </w:p>
    <w:p w14:paraId="15E3DA94" w14:textId="77777777" w:rsidR="00B60FD8" w:rsidRDefault="00B60FD8" w:rsidP="00B60FD8">
      <w:pPr>
        <w:rPr>
          <w:rFonts w:ascii="Arial" w:hAnsi="Arial" w:cs="Arial"/>
          <w:b/>
          <w:bCs/>
          <w:sz w:val="24"/>
          <w:szCs w:val="24"/>
        </w:rPr>
      </w:pPr>
    </w:p>
    <w:p w14:paraId="3208A2CF" w14:textId="77777777" w:rsidR="00B60FD8" w:rsidRDefault="00B60FD8" w:rsidP="00B60FD8">
      <w:pPr>
        <w:rPr>
          <w:rFonts w:ascii="Arial" w:hAnsi="Arial" w:cs="Arial"/>
          <w:b/>
          <w:bCs/>
          <w:sz w:val="24"/>
          <w:szCs w:val="24"/>
        </w:rPr>
      </w:pPr>
    </w:p>
    <w:p w14:paraId="03459ED0" w14:textId="61451377" w:rsidR="00B60FD8" w:rsidRPr="00195A69" w:rsidRDefault="00B60FD8" w:rsidP="00B60FD8">
      <w:pPr>
        <w:rPr>
          <w:rFonts w:ascii="Arial" w:hAnsi="Arial" w:cs="Arial"/>
          <w:b/>
          <w:bCs/>
          <w:sz w:val="24"/>
          <w:szCs w:val="24"/>
        </w:rPr>
      </w:pPr>
      <w:r w:rsidRPr="00195A69">
        <w:rPr>
          <w:rFonts w:ascii="Arial" w:hAnsi="Arial" w:cs="Arial"/>
          <w:b/>
          <w:bCs/>
          <w:sz w:val="24"/>
          <w:szCs w:val="24"/>
        </w:rPr>
        <w:t xml:space="preserve">Opdracht </w:t>
      </w:r>
      <w:r>
        <w:rPr>
          <w:rFonts w:ascii="Arial" w:hAnsi="Arial" w:cs="Arial"/>
          <w:b/>
          <w:bCs/>
          <w:sz w:val="24"/>
          <w:szCs w:val="24"/>
        </w:rPr>
        <w:t>7</w:t>
      </w:r>
      <w:r w:rsidRPr="00195A69">
        <w:rPr>
          <w:rFonts w:ascii="Arial" w:hAnsi="Arial" w:cs="Arial"/>
          <w:b/>
          <w:bCs/>
          <w:sz w:val="24"/>
          <w:szCs w:val="24"/>
        </w:rPr>
        <w:t xml:space="preserve"> </w:t>
      </w:r>
    </w:p>
    <w:p w14:paraId="20EA4138" w14:textId="77777777" w:rsidR="00B60FD8" w:rsidRDefault="00B60FD8" w:rsidP="00B60FD8">
      <w:pPr>
        <w:rPr>
          <w:rFonts w:ascii="Arial" w:hAnsi="Arial" w:cs="Arial"/>
          <w:b/>
          <w:bCs/>
          <w:color w:val="32383C"/>
          <w:sz w:val="24"/>
          <w:szCs w:val="24"/>
          <w:shd w:val="clear" w:color="auto" w:fill="FFFFFF"/>
        </w:rPr>
      </w:pPr>
      <w:r w:rsidRPr="00195A69">
        <w:rPr>
          <w:rFonts w:ascii="Arial" w:hAnsi="Arial" w:cs="Arial"/>
          <w:b/>
          <w:bCs/>
          <w:color w:val="32383C"/>
          <w:sz w:val="24"/>
          <w:szCs w:val="24"/>
          <w:shd w:val="clear" w:color="auto" w:fill="FFFFFF"/>
        </w:rPr>
        <w:t>Wat heb je nodig om je in een groep veilig en prettig te voelen?</w:t>
      </w:r>
    </w:p>
    <w:tbl>
      <w:tblPr>
        <w:tblW w:w="9356" w:type="dxa"/>
        <w:tblBorders>
          <w:top w:val="single" w:sz="6" w:space="0" w:color="90979B"/>
          <w:left w:val="single" w:sz="6" w:space="0" w:color="90979B"/>
          <w:bottom w:val="single" w:sz="6" w:space="0" w:color="90979B"/>
          <w:right w:val="single" w:sz="6" w:space="0" w:color="90979B"/>
        </w:tblBorders>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B60FD8" w:rsidRPr="00195A69" w14:paraId="5F2C224E" w14:textId="77777777" w:rsidTr="00B60FD8">
        <w:trPr>
          <w:tblHeader/>
        </w:trPr>
        <w:tc>
          <w:tcPr>
            <w:tcW w:w="9356" w:type="dxa"/>
            <w:tcBorders>
              <w:top w:val="nil"/>
              <w:left w:val="nil"/>
              <w:bottom w:val="nil"/>
              <w:right w:val="single" w:sz="6" w:space="0" w:color="FFFFFF"/>
            </w:tcBorders>
            <w:shd w:val="clear" w:color="auto" w:fill="009999"/>
            <w:tcMar>
              <w:top w:w="120" w:type="dxa"/>
              <w:left w:w="120" w:type="dxa"/>
              <w:bottom w:w="120" w:type="dxa"/>
              <w:right w:w="120" w:type="dxa"/>
            </w:tcMar>
            <w:hideMark/>
          </w:tcPr>
          <w:p w14:paraId="55D4C8E7" w14:textId="77777777" w:rsidR="00B60FD8" w:rsidRPr="00195A69" w:rsidRDefault="00B60FD8" w:rsidP="005124C8">
            <w:pPr>
              <w:spacing w:after="0" w:line="240" w:lineRule="auto"/>
              <w:jc w:val="center"/>
              <w:rPr>
                <w:rFonts w:ascii="Times New Roman" w:eastAsia="Times New Roman" w:hAnsi="Times New Roman" w:cs="Times New Roman"/>
                <w:b/>
                <w:bCs/>
                <w:color w:val="FFFFFF"/>
                <w:sz w:val="24"/>
                <w:szCs w:val="24"/>
                <w:lang w:eastAsia="nl-NL"/>
              </w:rPr>
            </w:pPr>
            <w:r>
              <w:rPr>
                <w:rFonts w:ascii="Times New Roman" w:eastAsia="Times New Roman" w:hAnsi="Times New Roman" w:cs="Times New Roman"/>
                <w:b/>
                <w:bCs/>
                <w:color w:val="FFFFFF"/>
                <w:sz w:val="24"/>
                <w:szCs w:val="24"/>
                <w:lang w:eastAsia="nl-NL"/>
              </w:rPr>
              <w:t xml:space="preserve">Ik heb nodig </w:t>
            </w:r>
          </w:p>
        </w:tc>
      </w:tr>
      <w:tr w:rsidR="00B60FD8" w:rsidRPr="00195A69" w14:paraId="5FE21148" w14:textId="77777777" w:rsidTr="00B60FD8">
        <w:tc>
          <w:tcPr>
            <w:tcW w:w="9356" w:type="dxa"/>
            <w:tcBorders>
              <w:bottom w:val="single" w:sz="6" w:space="0" w:color="90979B"/>
              <w:right w:val="single" w:sz="6" w:space="0" w:color="90979B"/>
            </w:tcBorders>
            <w:shd w:val="clear" w:color="auto" w:fill="FFFFFF"/>
            <w:tcMar>
              <w:top w:w="120" w:type="dxa"/>
              <w:left w:w="120" w:type="dxa"/>
              <w:bottom w:w="120" w:type="dxa"/>
              <w:right w:w="120" w:type="dxa"/>
            </w:tcMar>
            <w:hideMark/>
          </w:tcPr>
          <w:p w14:paraId="3B2CE2C0" w14:textId="77777777" w:rsidR="00B60FD8" w:rsidRDefault="00B60FD8" w:rsidP="005124C8">
            <w:pPr>
              <w:spacing w:after="0" w:line="240" w:lineRule="auto"/>
              <w:rPr>
                <w:rFonts w:ascii="Times New Roman" w:eastAsia="Times New Roman" w:hAnsi="Times New Roman" w:cs="Times New Roman"/>
                <w:b/>
                <w:bCs/>
                <w:color w:val="FFFFFF"/>
                <w:sz w:val="24"/>
                <w:szCs w:val="24"/>
                <w:lang w:eastAsia="nl-NL"/>
              </w:rPr>
            </w:pPr>
          </w:p>
          <w:p w14:paraId="4403C67A" w14:textId="77777777" w:rsidR="00B60FD8" w:rsidRPr="00195A69" w:rsidRDefault="00B60FD8" w:rsidP="005124C8">
            <w:pPr>
              <w:spacing w:after="0" w:line="240" w:lineRule="auto"/>
              <w:rPr>
                <w:rFonts w:ascii="Times New Roman" w:eastAsia="Times New Roman" w:hAnsi="Times New Roman" w:cs="Times New Roman"/>
                <w:b/>
                <w:bCs/>
                <w:color w:val="FFFFFF"/>
                <w:sz w:val="24"/>
                <w:szCs w:val="24"/>
                <w:lang w:eastAsia="nl-NL"/>
              </w:rPr>
            </w:pPr>
          </w:p>
        </w:tc>
      </w:tr>
      <w:tr w:rsidR="00B60FD8" w:rsidRPr="00195A69" w14:paraId="417B4771" w14:textId="77777777" w:rsidTr="00B60FD8">
        <w:tc>
          <w:tcPr>
            <w:tcW w:w="9356" w:type="dxa"/>
            <w:tcBorders>
              <w:right w:val="single" w:sz="6" w:space="0" w:color="90979B"/>
            </w:tcBorders>
            <w:shd w:val="clear" w:color="auto" w:fill="FFFFFF"/>
            <w:tcMar>
              <w:top w:w="120" w:type="dxa"/>
              <w:left w:w="120" w:type="dxa"/>
              <w:bottom w:w="120" w:type="dxa"/>
              <w:right w:w="120" w:type="dxa"/>
            </w:tcMar>
            <w:hideMark/>
          </w:tcPr>
          <w:p w14:paraId="7EBDE49F" w14:textId="77777777" w:rsidR="00B60FD8" w:rsidRDefault="00B60FD8" w:rsidP="005124C8">
            <w:pPr>
              <w:spacing w:after="0" w:line="240" w:lineRule="auto"/>
              <w:rPr>
                <w:rFonts w:ascii="Times New Roman" w:eastAsia="Times New Roman" w:hAnsi="Times New Roman" w:cs="Times New Roman"/>
                <w:sz w:val="20"/>
                <w:szCs w:val="20"/>
                <w:lang w:eastAsia="nl-NL"/>
              </w:rPr>
            </w:pPr>
          </w:p>
          <w:p w14:paraId="55F8B66D" w14:textId="77777777" w:rsidR="00B60FD8" w:rsidRPr="00195A69" w:rsidRDefault="00B60FD8" w:rsidP="005124C8">
            <w:pPr>
              <w:spacing w:after="0" w:line="240" w:lineRule="auto"/>
              <w:rPr>
                <w:rFonts w:ascii="Times New Roman" w:eastAsia="Times New Roman" w:hAnsi="Times New Roman" w:cs="Times New Roman"/>
                <w:sz w:val="20"/>
                <w:szCs w:val="20"/>
                <w:lang w:eastAsia="nl-NL"/>
              </w:rPr>
            </w:pPr>
          </w:p>
        </w:tc>
      </w:tr>
      <w:tr w:rsidR="00B60FD8" w:rsidRPr="00195A69" w14:paraId="485EF28F" w14:textId="77777777" w:rsidTr="00B60FD8">
        <w:tc>
          <w:tcPr>
            <w:tcW w:w="9356" w:type="dxa"/>
            <w:tcBorders>
              <w:right w:val="single" w:sz="6" w:space="0" w:color="90979B"/>
            </w:tcBorders>
            <w:shd w:val="clear" w:color="auto" w:fill="FFFFFF"/>
            <w:tcMar>
              <w:top w:w="120" w:type="dxa"/>
              <w:left w:w="120" w:type="dxa"/>
              <w:bottom w:w="120" w:type="dxa"/>
              <w:right w:w="120" w:type="dxa"/>
            </w:tcMar>
          </w:tcPr>
          <w:p w14:paraId="31709DB5" w14:textId="77777777" w:rsidR="00B60FD8" w:rsidRDefault="00B60FD8" w:rsidP="005124C8">
            <w:pPr>
              <w:spacing w:after="0" w:line="240" w:lineRule="auto"/>
              <w:rPr>
                <w:rFonts w:ascii="Times New Roman" w:eastAsia="Times New Roman" w:hAnsi="Times New Roman" w:cs="Times New Roman"/>
                <w:sz w:val="20"/>
                <w:szCs w:val="20"/>
                <w:lang w:eastAsia="nl-NL"/>
              </w:rPr>
            </w:pPr>
          </w:p>
        </w:tc>
      </w:tr>
      <w:tr w:rsidR="00B60FD8" w:rsidRPr="00195A69" w14:paraId="05E3499F" w14:textId="77777777" w:rsidTr="00B60FD8">
        <w:tc>
          <w:tcPr>
            <w:tcW w:w="9356" w:type="dxa"/>
            <w:tcBorders>
              <w:bottom w:val="single" w:sz="6" w:space="0" w:color="90979B"/>
              <w:right w:val="single" w:sz="6" w:space="0" w:color="90979B"/>
            </w:tcBorders>
            <w:shd w:val="clear" w:color="auto" w:fill="FFFFFF"/>
            <w:tcMar>
              <w:top w:w="120" w:type="dxa"/>
              <w:left w:w="120" w:type="dxa"/>
              <w:bottom w:w="120" w:type="dxa"/>
              <w:right w:w="120" w:type="dxa"/>
            </w:tcMar>
          </w:tcPr>
          <w:p w14:paraId="7D8C2E90" w14:textId="77777777" w:rsidR="00B60FD8" w:rsidRDefault="00B60FD8" w:rsidP="005124C8">
            <w:pPr>
              <w:spacing w:after="0" w:line="240" w:lineRule="auto"/>
              <w:rPr>
                <w:rFonts w:ascii="Times New Roman" w:eastAsia="Times New Roman" w:hAnsi="Times New Roman" w:cs="Times New Roman"/>
                <w:sz w:val="20"/>
                <w:szCs w:val="20"/>
                <w:lang w:eastAsia="nl-NL"/>
              </w:rPr>
            </w:pPr>
          </w:p>
        </w:tc>
      </w:tr>
    </w:tbl>
    <w:p w14:paraId="7B8BFD40" w14:textId="77777777" w:rsidR="00B60FD8" w:rsidRDefault="00B60FD8" w:rsidP="00B60FD8">
      <w:pPr>
        <w:rPr>
          <w:rFonts w:ascii="Arial" w:hAnsi="Arial" w:cs="Arial"/>
          <w:sz w:val="24"/>
          <w:szCs w:val="24"/>
        </w:rPr>
      </w:pPr>
    </w:p>
    <w:p w14:paraId="447F6BB2" w14:textId="77777777" w:rsidR="00B60FD8" w:rsidRPr="00344B1C" w:rsidRDefault="00B60FD8" w:rsidP="00B60FD8">
      <w:pPr>
        <w:rPr>
          <w:rFonts w:ascii="Arial" w:hAnsi="Arial" w:cs="Arial"/>
          <w:b/>
          <w:bCs/>
          <w:sz w:val="24"/>
          <w:szCs w:val="24"/>
        </w:rPr>
      </w:pPr>
      <w:r w:rsidRPr="00344B1C">
        <w:rPr>
          <w:rFonts w:ascii="Arial" w:hAnsi="Arial" w:cs="Arial"/>
          <w:b/>
          <w:bCs/>
          <w:sz w:val="24"/>
          <w:szCs w:val="24"/>
        </w:rPr>
        <w:t xml:space="preserve">Opdracht </w:t>
      </w:r>
      <w:r>
        <w:rPr>
          <w:rFonts w:ascii="Arial" w:hAnsi="Arial" w:cs="Arial"/>
          <w:b/>
          <w:bCs/>
          <w:sz w:val="24"/>
          <w:szCs w:val="24"/>
        </w:rPr>
        <w:t>8</w:t>
      </w:r>
    </w:p>
    <w:p w14:paraId="675377C9" w14:textId="77777777" w:rsidR="00B60FD8" w:rsidRPr="00344B1C" w:rsidRDefault="00B60FD8" w:rsidP="00B60FD8">
      <w:pPr>
        <w:rPr>
          <w:rFonts w:ascii="Arial" w:hAnsi="Arial" w:cs="Arial"/>
          <w:b/>
          <w:bCs/>
          <w:sz w:val="24"/>
          <w:szCs w:val="24"/>
        </w:rPr>
      </w:pPr>
      <w:r>
        <w:rPr>
          <w:rFonts w:ascii="Arial" w:hAnsi="Arial" w:cs="Arial"/>
          <w:b/>
          <w:bCs/>
          <w:sz w:val="24"/>
          <w:szCs w:val="24"/>
        </w:rPr>
        <w:t xml:space="preserve">Wat kan jij doen om ervoor te zorgen dat jullie als groep in de prestatiefase komen en/of blijven? </w:t>
      </w:r>
    </w:p>
    <w:tbl>
      <w:tblPr>
        <w:tblpPr w:leftFromText="141" w:rightFromText="141" w:vertAnchor="text" w:horzAnchor="margin" w:tblpY="89"/>
        <w:tblW w:w="9356" w:type="dxa"/>
        <w:tblBorders>
          <w:top w:val="single" w:sz="6" w:space="0" w:color="90979B"/>
          <w:left w:val="single" w:sz="6" w:space="0" w:color="90979B"/>
          <w:bottom w:val="single" w:sz="6" w:space="0" w:color="90979B"/>
          <w:right w:val="single" w:sz="6" w:space="0" w:color="90979B"/>
        </w:tblBorders>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B60FD8" w:rsidRPr="00CB1C7B" w14:paraId="639B697B" w14:textId="77777777" w:rsidTr="00B60FD8">
        <w:tc>
          <w:tcPr>
            <w:tcW w:w="9356" w:type="dxa"/>
            <w:tcBorders>
              <w:top w:val="nil"/>
              <w:left w:val="nil"/>
              <w:bottom w:val="nil"/>
              <w:right w:val="single" w:sz="2" w:space="0" w:color="90979B"/>
            </w:tcBorders>
            <w:shd w:val="clear" w:color="auto" w:fill="009999"/>
            <w:tcMar>
              <w:top w:w="120" w:type="dxa"/>
              <w:left w:w="120" w:type="dxa"/>
              <w:bottom w:w="120" w:type="dxa"/>
              <w:right w:w="120" w:type="dxa"/>
            </w:tcMar>
            <w:hideMark/>
          </w:tcPr>
          <w:p w14:paraId="082737FC" w14:textId="77777777" w:rsidR="00B60FD8" w:rsidRPr="00CB1C7B" w:rsidRDefault="00B60FD8" w:rsidP="005124C8">
            <w:pPr>
              <w:spacing w:after="0" w:line="240" w:lineRule="auto"/>
              <w:rPr>
                <w:rFonts w:ascii="Arial" w:eastAsia="Times New Roman" w:hAnsi="Arial" w:cs="Arial"/>
                <w:b/>
                <w:bCs/>
                <w:color w:val="FFFFFF"/>
                <w:sz w:val="24"/>
                <w:szCs w:val="24"/>
                <w:lang w:eastAsia="nl-NL"/>
              </w:rPr>
            </w:pPr>
            <w:r>
              <w:rPr>
                <w:rFonts w:ascii="Arial" w:eastAsia="Times New Roman" w:hAnsi="Arial" w:cs="Arial"/>
                <w:b/>
                <w:bCs/>
                <w:color w:val="FFFFFF"/>
                <w:sz w:val="24"/>
                <w:szCs w:val="24"/>
                <w:lang w:eastAsia="nl-NL"/>
              </w:rPr>
              <w:t>Dit is wat ik positief kan bijdragen aan de groep</w:t>
            </w:r>
            <w:r w:rsidRPr="00344B1C">
              <w:rPr>
                <w:rFonts w:ascii="Arial" w:eastAsia="Times New Roman" w:hAnsi="Arial" w:cs="Arial"/>
                <w:b/>
                <w:bCs/>
                <w:color w:val="FFFFFF"/>
                <w:sz w:val="24"/>
                <w:szCs w:val="24"/>
                <w:lang w:eastAsia="nl-NL"/>
              </w:rPr>
              <w:t xml:space="preserve"> </w:t>
            </w:r>
          </w:p>
        </w:tc>
      </w:tr>
      <w:tr w:rsidR="00B60FD8" w:rsidRPr="00CB1C7B" w14:paraId="68867939" w14:textId="77777777" w:rsidTr="00B60FD8">
        <w:tc>
          <w:tcPr>
            <w:tcW w:w="9356" w:type="dxa"/>
            <w:tcBorders>
              <w:bottom w:val="single" w:sz="6" w:space="0" w:color="90979B"/>
              <w:right w:val="single" w:sz="2" w:space="0" w:color="90979B"/>
            </w:tcBorders>
            <w:shd w:val="clear" w:color="auto" w:fill="FFFFFF"/>
            <w:tcMar>
              <w:top w:w="120" w:type="dxa"/>
              <w:left w:w="120" w:type="dxa"/>
              <w:bottom w:w="120" w:type="dxa"/>
              <w:right w:w="120" w:type="dxa"/>
            </w:tcMar>
            <w:hideMark/>
          </w:tcPr>
          <w:p w14:paraId="5C2A7098" w14:textId="77777777" w:rsidR="00B60FD8" w:rsidRDefault="00B60FD8" w:rsidP="005124C8">
            <w:pPr>
              <w:spacing w:after="0" w:line="240" w:lineRule="auto"/>
              <w:rPr>
                <w:rFonts w:ascii="Arial" w:eastAsia="Times New Roman" w:hAnsi="Arial" w:cs="Arial"/>
                <w:color w:val="32383C"/>
                <w:sz w:val="24"/>
                <w:szCs w:val="24"/>
                <w:lang w:eastAsia="nl-NL"/>
              </w:rPr>
            </w:pPr>
          </w:p>
          <w:p w14:paraId="632E5A0C" w14:textId="77777777" w:rsidR="00B60FD8" w:rsidRDefault="00B60FD8" w:rsidP="005124C8">
            <w:pPr>
              <w:spacing w:after="0" w:line="240" w:lineRule="auto"/>
              <w:rPr>
                <w:rFonts w:ascii="Arial" w:eastAsia="Times New Roman" w:hAnsi="Arial" w:cs="Arial"/>
                <w:color w:val="32383C"/>
                <w:sz w:val="24"/>
                <w:szCs w:val="24"/>
                <w:lang w:eastAsia="nl-NL"/>
              </w:rPr>
            </w:pPr>
          </w:p>
          <w:p w14:paraId="04416E9B" w14:textId="77777777" w:rsidR="00B60FD8" w:rsidRDefault="00B60FD8" w:rsidP="005124C8">
            <w:pPr>
              <w:spacing w:after="0" w:line="240" w:lineRule="auto"/>
              <w:rPr>
                <w:rFonts w:ascii="Arial" w:eastAsia="Times New Roman" w:hAnsi="Arial" w:cs="Arial"/>
                <w:color w:val="32383C"/>
                <w:sz w:val="24"/>
                <w:szCs w:val="24"/>
                <w:lang w:eastAsia="nl-NL"/>
              </w:rPr>
            </w:pPr>
          </w:p>
          <w:p w14:paraId="5D3CE787" w14:textId="77777777" w:rsidR="00B60FD8" w:rsidRDefault="00B60FD8" w:rsidP="005124C8">
            <w:pPr>
              <w:spacing w:after="0" w:line="240" w:lineRule="auto"/>
              <w:rPr>
                <w:rFonts w:ascii="Arial" w:eastAsia="Times New Roman" w:hAnsi="Arial" w:cs="Arial"/>
                <w:color w:val="32383C"/>
                <w:sz w:val="24"/>
                <w:szCs w:val="24"/>
                <w:lang w:eastAsia="nl-NL"/>
              </w:rPr>
            </w:pPr>
          </w:p>
          <w:p w14:paraId="048B213B" w14:textId="77777777" w:rsidR="00B60FD8" w:rsidRPr="00CB1C7B" w:rsidRDefault="00B60FD8" w:rsidP="005124C8">
            <w:pPr>
              <w:spacing w:after="0" w:line="240" w:lineRule="auto"/>
              <w:rPr>
                <w:rFonts w:ascii="Arial" w:eastAsia="Times New Roman" w:hAnsi="Arial" w:cs="Arial"/>
                <w:color w:val="32383C"/>
                <w:sz w:val="24"/>
                <w:szCs w:val="24"/>
                <w:lang w:eastAsia="nl-NL"/>
              </w:rPr>
            </w:pPr>
          </w:p>
        </w:tc>
      </w:tr>
    </w:tbl>
    <w:p w14:paraId="09E560AB" w14:textId="77777777" w:rsidR="00B60FD8" w:rsidRDefault="00B60FD8" w:rsidP="00B60FD8">
      <w:pPr>
        <w:rPr>
          <w:rFonts w:ascii="Arial" w:hAnsi="Arial" w:cs="Arial"/>
          <w:sz w:val="24"/>
          <w:szCs w:val="24"/>
        </w:rPr>
      </w:pPr>
    </w:p>
    <w:p w14:paraId="3FBA353F" w14:textId="77777777" w:rsidR="00B60FD8" w:rsidRDefault="00B60FD8" w:rsidP="00B60FD8">
      <w:pPr>
        <w:rPr>
          <w:rFonts w:ascii="Arial" w:hAnsi="Arial" w:cs="Arial"/>
          <w:sz w:val="24"/>
          <w:szCs w:val="24"/>
        </w:rPr>
      </w:pPr>
      <w:r>
        <w:rPr>
          <w:rFonts w:ascii="Arial" w:hAnsi="Arial" w:cs="Arial"/>
          <w:sz w:val="24"/>
          <w:szCs w:val="24"/>
        </w:rPr>
        <w:br w:type="page"/>
      </w:r>
    </w:p>
    <w:p w14:paraId="65998368" w14:textId="77777777" w:rsidR="00B60FD8" w:rsidRPr="00596C83" w:rsidRDefault="00B60FD8" w:rsidP="00B60FD8">
      <w:pPr>
        <w:rPr>
          <w:rFonts w:ascii="Arial" w:hAnsi="Arial" w:cs="Arial"/>
          <w:b/>
          <w:bCs/>
          <w:sz w:val="24"/>
          <w:szCs w:val="24"/>
        </w:rPr>
      </w:pPr>
      <w:r w:rsidRPr="00596C83">
        <w:rPr>
          <w:rFonts w:ascii="Arial" w:hAnsi="Arial" w:cs="Arial"/>
          <w:b/>
          <w:bCs/>
          <w:sz w:val="24"/>
          <w:szCs w:val="24"/>
        </w:rPr>
        <w:lastRenderedPageBreak/>
        <w:t xml:space="preserve">Opdracht </w:t>
      </w:r>
      <w:r>
        <w:rPr>
          <w:rFonts w:ascii="Arial" w:hAnsi="Arial" w:cs="Arial"/>
          <w:b/>
          <w:bCs/>
          <w:sz w:val="24"/>
          <w:szCs w:val="24"/>
        </w:rPr>
        <w:t>9</w:t>
      </w:r>
      <w:r w:rsidRPr="00596C83">
        <w:rPr>
          <w:rFonts w:ascii="Arial" w:hAnsi="Arial" w:cs="Arial"/>
          <w:b/>
          <w:bCs/>
          <w:sz w:val="24"/>
          <w:szCs w:val="24"/>
        </w:rPr>
        <w:t xml:space="preserve"> (Verdiepend) </w:t>
      </w:r>
    </w:p>
    <w:p w14:paraId="4D531E99" w14:textId="77777777" w:rsidR="00B60FD8" w:rsidRDefault="00B60FD8" w:rsidP="00B60FD8">
      <w:pPr>
        <w:rPr>
          <w:rFonts w:ascii="Arial" w:hAnsi="Arial" w:cs="Arial"/>
          <w:sz w:val="24"/>
          <w:szCs w:val="24"/>
        </w:rPr>
      </w:pPr>
      <w:r>
        <w:rPr>
          <w:rFonts w:ascii="Arial" w:hAnsi="Arial" w:cs="Arial"/>
          <w:sz w:val="24"/>
          <w:szCs w:val="24"/>
        </w:rPr>
        <w:t xml:space="preserve">Bekijk een deel van de aflevering kamp van Koningsbrugge. Beschrijf wat je opvalt aan de twee teams. Gebruik de geleerde begrippen uit de les  </w:t>
      </w:r>
    </w:p>
    <w:p w14:paraId="08C9AA0E" w14:textId="77777777" w:rsidR="00B60FD8" w:rsidRDefault="00B60FD8" w:rsidP="00B60FD8">
      <w:pPr>
        <w:rPr>
          <w:rFonts w:ascii="Arial" w:hAnsi="Arial" w:cs="Arial"/>
          <w:sz w:val="24"/>
          <w:szCs w:val="24"/>
        </w:rPr>
      </w:pPr>
      <w:hyperlink r:id="rId17" w:history="1">
        <w:r w:rsidRPr="00E00897">
          <w:rPr>
            <w:rStyle w:val="Hyperlink"/>
            <w:rFonts w:ascii="Arial" w:hAnsi="Arial" w:cs="Arial"/>
            <w:sz w:val="24"/>
            <w:szCs w:val="24"/>
          </w:rPr>
          <w:t>https://www.npostart.nl/kamp-van-koningsbrugge/03-02-2022/AT_300001157</w:t>
        </w:r>
      </w:hyperlink>
      <w:r>
        <w:rPr>
          <w:rFonts w:ascii="Arial" w:hAnsi="Arial" w:cs="Arial"/>
          <w:sz w:val="24"/>
          <w:szCs w:val="24"/>
        </w:rPr>
        <w:t xml:space="preserve"> </w:t>
      </w:r>
    </w:p>
    <w:p w14:paraId="3B8D7FBA" w14:textId="77777777" w:rsidR="00B60FD8" w:rsidRDefault="00B60FD8" w:rsidP="00B60FD8">
      <w:pPr>
        <w:rPr>
          <w:rFonts w:ascii="Arial" w:hAnsi="Arial" w:cs="Arial"/>
          <w:sz w:val="24"/>
          <w:szCs w:val="24"/>
        </w:rPr>
      </w:pPr>
      <w:r>
        <w:rPr>
          <w:rFonts w:ascii="Arial" w:hAnsi="Arial" w:cs="Arial"/>
          <w:sz w:val="24"/>
          <w:szCs w:val="24"/>
        </w:rPr>
        <w:t>Vanaf 39 minuten tot 49 minuten. (10min totaal)</w:t>
      </w:r>
    </w:p>
    <w:p w14:paraId="3E69D597" w14:textId="77777777" w:rsidR="00B60FD8" w:rsidRDefault="00B60FD8" w:rsidP="00B60FD8">
      <w:pPr>
        <w:rPr>
          <w:rFonts w:ascii="Arial" w:hAnsi="Arial" w:cs="Arial"/>
          <w:sz w:val="24"/>
          <w:szCs w:val="24"/>
        </w:rPr>
      </w:pPr>
    </w:p>
    <w:tbl>
      <w:tblPr>
        <w:tblW w:w="9631" w:type="dxa"/>
        <w:tblBorders>
          <w:top w:val="single" w:sz="6" w:space="0" w:color="90979B"/>
          <w:left w:val="single" w:sz="6" w:space="0" w:color="90979B"/>
          <w:bottom w:val="single" w:sz="6" w:space="0" w:color="90979B"/>
          <w:right w:val="single" w:sz="6" w:space="0" w:color="90979B"/>
        </w:tblBorders>
        <w:shd w:val="clear" w:color="auto" w:fill="FFFFFF"/>
        <w:tblCellMar>
          <w:top w:w="15" w:type="dxa"/>
          <w:left w:w="15" w:type="dxa"/>
          <w:bottom w:w="15" w:type="dxa"/>
          <w:right w:w="15" w:type="dxa"/>
        </w:tblCellMar>
        <w:tblLook w:val="04A0" w:firstRow="1" w:lastRow="0" w:firstColumn="1" w:lastColumn="0" w:noHBand="0" w:noVBand="1"/>
      </w:tblPr>
      <w:tblGrid>
        <w:gridCol w:w="9631"/>
      </w:tblGrid>
      <w:tr w:rsidR="00B60FD8" w:rsidRPr="00195A69" w14:paraId="4AFB7C44" w14:textId="77777777" w:rsidTr="001B6FF2">
        <w:tc>
          <w:tcPr>
            <w:tcW w:w="9631" w:type="dxa"/>
            <w:tcBorders>
              <w:left w:val="single" w:sz="6" w:space="0" w:color="90979B"/>
              <w:bottom w:val="single" w:sz="6" w:space="0" w:color="90979B"/>
              <w:right w:val="single" w:sz="6" w:space="0" w:color="90979B"/>
            </w:tcBorders>
            <w:shd w:val="clear" w:color="auto" w:fill="009999"/>
            <w:tcMar>
              <w:top w:w="120" w:type="dxa"/>
              <w:left w:w="120" w:type="dxa"/>
              <w:bottom w:w="120" w:type="dxa"/>
              <w:right w:w="120" w:type="dxa"/>
            </w:tcMar>
            <w:hideMark/>
          </w:tcPr>
          <w:p w14:paraId="7D33E595" w14:textId="77777777" w:rsidR="00B60FD8" w:rsidRPr="00195A69" w:rsidRDefault="00B60FD8" w:rsidP="005124C8">
            <w:pPr>
              <w:spacing w:after="0" w:line="240" w:lineRule="auto"/>
              <w:jc w:val="center"/>
              <w:rPr>
                <w:rFonts w:ascii="Times New Roman" w:eastAsia="Times New Roman" w:hAnsi="Times New Roman" w:cs="Times New Roman"/>
                <w:b/>
                <w:bCs/>
                <w:color w:val="FFFFFF"/>
                <w:sz w:val="24"/>
                <w:szCs w:val="24"/>
                <w:lang w:eastAsia="nl-NL"/>
              </w:rPr>
            </w:pPr>
            <w:r>
              <w:rPr>
                <w:rFonts w:ascii="Times New Roman" w:eastAsia="Times New Roman" w:hAnsi="Times New Roman" w:cs="Times New Roman"/>
                <w:b/>
                <w:bCs/>
                <w:color w:val="FFFFFF"/>
                <w:sz w:val="24"/>
                <w:szCs w:val="24"/>
                <w:lang w:eastAsia="nl-NL"/>
              </w:rPr>
              <w:t xml:space="preserve">Wat mij opgevallen is </w:t>
            </w:r>
          </w:p>
        </w:tc>
      </w:tr>
      <w:tr w:rsidR="00B60FD8" w:rsidRPr="00195A69" w14:paraId="07398CC3" w14:textId="77777777" w:rsidTr="001B6FF2">
        <w:tc>
          <w:tcPr>
            <w:tcW w:w="9631" w:type="dxa"/>
            <w:tcBorders>
              <w:left w:val="single" w:sz="6" w:space="0" w:color="90979B"/>
              <w:bottom w:val="single" w:sz="6" w:space="0" w:color="90979B"/>
              <w:right w:val="single" w:sz="6" w:space="0" w:color="90979B"/>
            </w:tcBorders>
            <w:shd w:val="clear" w:color="auto" w:fill="FFFFFF"/>
            <w:tcMar>
              <w:top w:w="120" w:type="dxa"/>
              <w:left w:w="120" w:type="dxa"/>
              <w:bottom w:w="120" w:type="dxa"/>
              <w:right w:w="120" w:type="dxa"/>
            </w:tcMar>
            <w:hideMark/>
          </w:tcPr>
          <w:p w14:paraId="2CDB0F5A" w14:textId="4F385F6C" w:rsidR="00B60FD8" w:rsidRPr="002D6E51" w:rsidRDefault="00B60FD8" w:rsidP="005124C8">
            <w:pPr>
              <w:spacing w:after="0" w:line="240" w:lineRule="auto"/>
              <w:rPr>
                <w:rFonts w:ascii="Times New Roman" w:eastAsia="Times New Roman" w:hAnsi="Times New Roman" w:cs="Times New Roman"/>
                <w:b/>
                <w:bCs/>
                <w:sz w:val="24"/>
                <w:szCs w:val="24"/>
                <w:lang w:eastAsia="nl-NL"/>
              </w:rPr>
            </w:pPr>
            <w:r w:rsidRPr="002D6E51">
              <w:rPr>
                <w:rFonts w:ascii="Times New Roman" w:eastAsia="Times New Roman" w:hAnsi="Times New Roman" w:cs="Times New Roman"/>
                <w:b/>
                <w:bCs/>
                <w:sz w:val="24"/>
                <w:szCs w:val="24"/>
                <w:lang w:eastAsia="nl-NL"/>
              </w:rPr>
              <w:t>Groepsrollen</w:t>
            </w:r>
            <w:r>
              <w:rPr>
                <w:rFonts w:ascii="Times New Roman" w:eastAsia="Times New Roman" w:hAnsi="Times New Roman" w:cs="Times New Roman"/>
                <w:b/>
                <w:bCs/>
                <w:sz w:val="24"/>
                <w:szCs w:val="24"/>
                <w:lang w:eastAsia="nl-NL"/>
              </w:rPr>
              <w:t>, groepsontwikkeling (5fasen), positieve groep, negatieve groep</w:t>
            </w:r>
            <w:r w:rsidR="001B6FF2">
              <w:rPr>
                <w:rFonts w:ascii="Times New Roman" w:eastAsia="Times New Roman" w:hAnsi="Times New Roman" w:cs="Times New Roman"/>
                <w:b/>
                <w:bCs/>
                <w:sz w:val="24"/>
                <w:szCs w:val="24"/>
                <w:lang w:eastAsia="nl-NL"/>
              </w:rPr>
              <w:t xml:space="preserve"> </w:t>
            </w:r>
          </w:p>
          <w:p w14:paraId="6AE8B095" w14:textId="77777777" w:rsidR="00B60FD8" w:rsidRDefault="00B60FD8" w:rsidP="005124C8">
            <w:pPr>
              <w:spacing w:after="0" w:line="240" w:lineRule="auto"/>
              <w:rPr>
                <w:rFonts w:ascii="Times New Roman" w:eastAsia="Times New Roman" w:hAnsi="Times New Roman" w:cs="Times New Roman"/>
                <w:b/>
                <w:bCs/>
                <w:color w:val="FFFFFF"/>
                <w:sz w:val="24"/>
                <w:szCs w:val="24"/>
                <w:lang w:eastAsia="nl-NL"/>
              </w:rPr>
            </w:pPr>
          </w:p>
          <w:p w14:paraId="7BCB2981" w14:textId="77777777" w:rsidR="00B60FD8" w:rsidRDefault="00B60FD8" w:rsidP="005124C8">
            <w:pPr>
              <w:spacing w:after="0" w:line="240" w:lineRule="auto"/>
              <w:rPr>
                <w:rFonts w:ascii="Times New Roman" w:eastAsia="Times New Roman" w:hAnsi="Times New Roman" w:cs="Times New Roman"/>
                <w:b/>
                <w:bCs/>
                <w:color w:val="FFFFFF"/>
                <w:sz w:val="24"/>
                <w:szCs w:val="24"/>
                <w:lang w:eastAsia="nl-NL"/>
              </w:rPr>
            </w:pPr>
          </w:p>
          <w:p w14:paraId="3C0430ED" w14:textId="77777777" w:rsidR="00B60FD8" w:rsidRDefault="00B60FD8" w:rsidP="005124C8">
            <w:pPr>
              <w:spacing w:after="0" w:line="240" w:lineRule="auto"/>
              <w:rPr>
                <w:rFonts w:ascii="Times New Roman" w:eastAsia="Times New Roman" w:hAnsi="Times New Roman" w:cs="Times New Roman"/>
                <w:b/>
                <w:bCs/>
                <w:color w:val="FFFFFF"/>
                <w:sz w:val="24"/>
                <w:szCs w:val="24"/>
                <w:lang w:eastAsia="nl-NL"/>
              </w:rPr>
            </w:pPr>
          </w:p>
          <w:p w14:paraId="07D5BFB4" w14:textId="77777777" w:rsidR="00B60FD8" w:rsidRDefault="00B60FD8" w:rsidP="005124C8">
            <w:pPr>
              <w:spacing w:after="0" w:line="240" w:lineRule="auto"/>
              <w:rPr>
                <w:rFonts w:ascii="Times New Roman" w:eastAsia="Times New Roman" w:hAnsi="Times New Roman" w:cs="Times New Roman"/>
                <w:b/>
                <w:bCs/>
                <w:color w:val="FFFFFF"/>
                <w:sz w:val="24"/>
                <w:szCs w:val="24"/>
                <w:lang w:eastAsia="nl-NL"/>
              </w:rPr>
            </w:pPr>
          </w:p>
          <w:p w14:paraId="2E281A6F" w14:textId="77777777" w:rsidR="00B60FD8" w:rsidRDefault="00B60FD8" w:rsidP="005124C8">
            <w:pPr>
              <w:spacing w:after="0" w:line="240" w:lineRule="auto"/>
              <w:rPr>
                <w:rFonts w:ascii="Times New Roman" w:eastAsia="Times New Roman" w:hAnsi="Times New Roman" w:cs="Times New Roman"/>
                <w:b/>
                <w:bCs/>
                <w:color w:val="FFFFFF"/>
                <w:sz w:val="24"/>
                <w:szCs w:val="24"/>
                <w:lang w:eastAsia="nl-NL"/>
              </w:rPr>
            </w:pPr>
          </w:p>
          <w:p w14:paraId="538AD716" w14:textId="77777777" w:rsidR="00B60FD8" w:rsidRDefault="00B60FD8" w:rsidP="005124C8">
            <w:pPr>
              <w:spacing w:after="0" w:line="240" w:lineRule="auto"/>
              <w:rPr>
                <w:rFonts w:ascii="Times New Roman" w:eastAsia="Times New Roman" w:hAnsi="Times New Roman" w:cs="Times New Roman"/>
                <w:b/>
                <w:bCs/>
                <w:color w:val="FFFFFF"/>
                <w:sz w:val="24"/>
                <w:szCs w:val="24"/>
                <w:lang w:eastAsia="nl-NL"/>
              </w:rPr>
            </w:pPr>
          </w:p>
          <w:p w14:paraId="106A3AC4" w14:textId="77777777" w:rsidR="00B60FD8" w:rsidRDefault="00B60FD8" w:rsidP="005124C8">
            <w:pPr>
              <w:spacing w:after="0" w:line="240" w:lineRule="auto"/>
              <w:rPr>
                <w:rFonts w:ascii="Times New Roman" w:eastAsia="Times New Roman" w:hAnsi="Times New Roman" w:cs="Times New Roman"/>
                <w:b/>
                <w:bCs/>
                <w:color w:val="FFFFFF"/>
                <w:sz w:val="24"/>
                <w:szCs w:val="24"/>
                <w:lang w:eastAsia="nl-NL"/>
              </w:rPr>
            </w:pPr>
          </w:p>
          <w:p w14:paraId="565D2786" w14:textId="77777777" w:rsidR="00B60FD8" w:rsidRDefault="00B60FD8" w:rsidP="005124C8">
            <w:pPr>
              <w:spacing w:after="0" w:line="240" w:lineRule="auto"/>
              <w:rPr>
                <w:rFonts w:ascii="Times New Roman" w:eastAsia="Times New Roman" w:hAnsi="Times New Roman" w:cs="Times New Roman"/>
                <w:b/>
                <w:bCs/>
                <w:color w:val="FFFFFF"/>
                <w:sz w:val="24"/>
                <w:szCs w:val="24"/>
                <w:lang w:eastAsia="nl-NL"/>
              </w:rPr>
            </w:pPr>
          </w:p>
          <w:p w14:paraId="4EC233F8" w14:textId="77777777" w:rsidR="00B60FD8" w:rsidRDefault="00B60FD8" w:rsidP="005124C8">
            <w:pPr>
              <w:spacing w:after="0" w:line="240" w:lineRule="auto"/>
              <w:rPr>
                <w:rFonts w:ascii="Times New Roman" w:eastAsia="Times New Roman" w:hAnsi="Times New Roman" w:cs="Times New Roman"/>
                <w:b/>
                <w:bCs/>
                <w:color w:val="FFFFFF"/>
                <w:sz w:val="24"/>
                <w:szCs w:val="24"/>
                <w:lang w:eastAsia="nl-NL"/>
              </w:rPr>
            </w:pPr>
          </w:p>
          <w:p w14:paraId="0B508757" w14:textId="77777777" w:rsidR="00B60FD8" w:rsidRDefault="00B60FD8" w:rsidP="005124C8">
            <w:pPr>
              <w:spacing w:after="0" w:line="240" w:lineRule="auto"/>
              <w:rPr>
                <w:rFonts w:ascii="Times New Roman" w:eastAsia="Times New Roman" w:hAnsi="Times New Roman" w:cs="Times New Roman"/>
                <w:b/>
                <w:bCs/>
                <w:color w:val="FFFFFF"/>
                <w:sz w:val="24"/>
                <w:szCs w:val="24"/>
                <w:lang w:eastAsia="nl-NL"/>
              </w:rPr>
            </w:pPr>
          </w:p>
          <w:p w14:paraId="2B64CAB5" w14:textId="77777777" w:rsidR="00B60FD8" w:rsidRDefault="00B60FD8" w:rsidP="005124C8">
            <w:pPr>
              <w:spacing w:after="0" w:line="240" w:lineRule="auto"/>
              <w:rPr>
                <w:rFonts w:ascii="Times New Roman" w:eastAsia="Times New Roman" w:hAnsi="Times New Roman" w:cs="Times New Roman"/>
                <w:b/>
                <w:bCs/>
                <w:color w:val="FFFFFF"/>
                <w:sz w:val="24"/>
                <w:szCs w:val="24"/>
                <w:lang w:eastAsia="nl-NL"/>
              </w:rPr>
            </w:pPr>
          </w:p>
          <w:p w14:paraId="54C13AC6" w14:textId="77777777" w:rsidR="00B60FD8" w:rsidRDefault="00B60FD8" w:rsidP="005124C8">
            <w:pPr>
              <w:spacing w:after="0" w:line="240" w:lineRule="auto"/>
              <w:rPr>
                <w:rFonts w:ascii="Times New Roman" w:eastAsia="Times New Roman" w:hAnsi="Times New Roman" w:cs="Times New Roman"/>
                <w:b/>
                <w:bCs/>
                <w:color w:val="FFFFFF"/>
                <w:sz w:val="24"/>
                <w:szCs w:val="24"/>
                <w:lang w:eastAsia="nl-NL"/>
              </w:rPr>
            </w:pPr>
          </w:p>
          <w:p w14:paraId="13F8A08A" w14:textId="77777777" w:rsidR="00B60FD8" w:rsidRDefault="00B60FD8" w:rsidP="005124C8">
            <w:pPr>
              <w:spacing w:after="0" w:line="240" w:lineRule="auto"/>
              <w:rPr>
                <w:rFonts w:ascii="Times New Roman" w:eastAsia="Times New Roman" w:hAnsi="Times New Roman" w:cs="Times New Roman"/>
                <w:b/>
                <w:bCs/>
                <w:color w:val="FFFFFF"/>
                <w:sz w:val="24"/>
                <w:szCs w:val="24"/>
                <w:lang w:eastAsia="nl-NL"/>
              </w:rPr>
            </w:pPr>
          </w:p>
          <w:p w14:paraId="4433831B" w14:textId="77777777" w:rsidR="00B60FD8" w:rsidRPr="00195A69" w:rsidRDefault="00B60FD8" w:rsidP="005124C8">
            <w:pPr>
              <w:spacing w:after="0" w:line="240" w:lineRule="auto"/>
              <w:rPr>
                <w:rFonts w:ascii="Times New Roman" w:eastAsia="Times New Roman" w:hAnsi="Times New Roman" w:cs="Times New Roman"/>
                <w:b/>
                <w:bCs/>
                <w:color w:val="FFFFFF"/>
                <w:sz w:val="24"/>
                <w:szCs w:val="24"/>
                <w:lang w:eastAsia="nl-NL"/>
              </w:rPr>
            </w:pPr>
          </w:p>
        </w:tc>
      </w:tr>
    </w:tbl>
    <w:p w14:paraId="45D9C22C" w14:textId="77777777" w:rsidR="00B60FD8" w:rsidRDefault="00B60FD8" w:rsidP="00B60FD8">
      <w:pPr>
        <w:rPr>
          <w:rFonts w:ascii="Arial" w:hAnsi="Arial" w:cs="Arial"/>
          <w:sz w:val="24"/>
          <w:szCs w:val="24"/>
        </w:rPr>
      </w:pPr>
    </w:p>
    <w:p w14:paraId="4DFAE7B4" w14:textId="77777777" w:rsidR="00B60FD8" w:rsidRDefault="00B60FD8" w:rsidP="00B60FD8">
      <w:pPr>
        <w:rPr>
          <w:rFonts w:ascii="Arial" w:hAnsi="Arial" w:cs="Arial"/>
          <w:sz w:val="24"/>
          <w:szCs w:val="24"/>
        </w:rPr>
      </w:pPr>
    </w:p>
    <w:p w14:paraId="2D97B670" w14:textId="77777777" w:rsidR="00B60FD8" w:rsidRPr="00195A69" w:rsidRDefault="00B60FD8" w:rsidP="00B60FD8">
      <w:pPr>
        <w:rPr>
          <w:rFonts w:ascii="Arial" w:hAnsi="Arial" w:cs="Arial"/>
          <w:sz w:val="24"/>
          <w:szCs w:val="24"/>
        </w:rPr>
      </w:pPr>
    </w:p>
    <w:p w14:paraId="61F5DC06" w14:textId="77777777" w:rsidR="00027B56" w:rsidRPr="00B60FD8" w:rsidRDefault="00027B56" w:rsidP="00B60FD8"/>
    <w:sectPr w:rsidR="00027B56" w:rsidRPr="00B60FD8" w:rsidSect="00B60FD8">
      <w:headerReference w:type="default" r:id="rId18"/>
      <w:footerReference w:type="default" r:id="rId19"/>
      <w:pgSz w:w="11906" w:h="16838"/>
      <w:pgMar w:top="1418" w:right="993" w:bottom="141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9A9C" w14:textId="77777777" w:rsidR="00683BFB" w:rsidRDefault="00683BFB" w:rsidP="00027B56">
      <w:pPr>
        <w:spacing w:after="0" w:line="240" w:lineRule="auto"/>
      </w:pPr>
      <w:r>
        <w:separator/>
      </w:r>
    </w:p>
  </w:endnote>
  <w:endnote w:type="continuationSeparator" w:id="0">
    <w:p w14:paraId="17D5F80F" w14:textId="77777777" w:rsidR="00683BFB" w:rsidRDefault="00683BFB" w:rsidP="00027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A4F3" w14:textId="46A4D397" w:rsidR="00B60FD8" w:rsidRDefault="00B60FD8">
    <w:pPr>
      <w:pStyle w:val="Voettekst"/>
    </w:pPr>
    <w:r w:rsidRPr="00B60FD8">
      <w:t>https://leren.thiememeulenhoff.nl/</w:t>
    </w:r>
  </w:p>
  <w:p w14:paraId="592187C1" w14:textId="77777777" w:rsidR="008B725F" w:rsidRDefault="008B72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452A5" w14:textId="77777777" w:rsidR="00683BFB" w:rsidRDefault="00683BFB" w:rsidP="00027B56">
      <w:pPr>
        <w:spacing w:after="0" w:line="240" w:lineRule="auto"/>
      </w:pPr>
      <w:r>
        <w:separator/>
      </w:r>
    </w:p>
  </w:footnote>
  <w:footnote w:type="continuationSeparator" w:id="0">
    <w:p w14:paraId="7E1462A4" w14:textId="77777777" w:rsidR="00683BFB" w:rsidRDefault="00683BFB" w:rsidP="00027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127E" w14:textId="433335DE" w:rsidR="00027B56" w:rsidRDefault="00027B56">
    <w:pPr>
      <w:pStyle w:val="Koptekst"/>
    </w:pPr>
    <w:r>
      <w:rPr>
        <w:noProof/>
        <w:lang w:eastAsia="nl-NL"/>
      </w:rPr>
      <w:drawing>
        <wp:anchor distT="0" distB="0" distL="114300" distR="114300" simplePos="0" relativeHeight="251658240" behindDoc="1" locked="0" layoutInCell="1" allowOverlap="1" wp14:anchorId="196BBEFF" wp14:editId="5733471A">
          <wp:simplePos x="0" y="0"/>
          <wp:positionH relativeFrom="margin">
            <wp:align>right</wp:align>
          </wp:positionH>
          <wp:positionV relativeFrom="paragraph">
            <wp:posOffset>-240665</wp:posOffset>
          </wp:positionV>
          <wp:extent cx="986330" cy="866775"/>
          <wp:effectExtent l="0" t="0" r="444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986330" cy="866775"/>
                  </a:xfrm>
                  <a:prstGeom prst="rect">
                    <a:avLst/>
                  </a:prstGeom>
                </pic:spPr>
              </pic:pic>
            </a:graphicData>
          </a:graphic>
          <wp14:sizeRelH relativeFrom="page">
            <wp14:pctWidth>0</wp14:pctWidth>
          </wp14:sizeRelH>
          <wp14:sizeRelV relativeFrom="page">
            <wp14:pctHeight>0</wp14:pctHeight>
          </wp14:sizeRelV>
        </wp:anchor>
      </w:drawing>
    </w:r>
  </w:p>
  <w:p w14:paraId="705767C2" w14:textId="77777777" w:rsidR="00027B56" w:rsidRDefault="00027B5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CEB"/>
    <w:multiLevelType w:val="hybridMultilevel"/>
    <w:tmpl w:val="7DD4A71E"/>
    <w:lvl w:ilvl="0" w:tplc="CAC2F53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76500A"/>
    <w:multiLevelType w:val="hybridMultilevel"/>
    <w:tmpl w:val="D05C11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0272E9"/>
    <w:multiLevelType w:val="hybridMultilevel"/>
    <w:tmpl w:val="20DABCE4"/>
    <w:lvl w:ilvl="0" w:tplc="CAC2F534">
      <w:start w:val="1"/>
      <w:numFmt w:val="decimal"/>
      <w:lvlText w:val="%1."/>
      <w:lvlJc w:val="left"/>
      <w:pPr>
        <w:ind w:left="475" w:hanging="360"/>
      </w:pPr>
      <w:rPr>
        <w:rFonts w:hint="default"/>
      </w:rPr>
    </w:lvl>
    <w:lvl w:ilvl="1" w:tplc="04130019" w:tentative="1">
      <w:start w:val="1"/>
      <w:numFmt w:val="lowerLetter"/>
      <w:lvlText w:val="%2."/>
      <w:lvlJc w:val="left"/>
      <w:pPr>
        <w:ind w:left="1195" w:hanging="360"/>
      </w:pPr>
    </w:lvl>
    <w:lvl w:ilvl="2" w:tplc="0413001B" w:tentative="1">
      <w:start w:val="1"/>
      <w:numFmt w:val="lowerRoman"/>
      <w:lvlText w:val="%3."/>
      <w:lvlJc w:val="right"/>
      <w:pPr>
        <w:ind w:left="1915" w:hanging="180"/>
      </w:pPr>
    </w:lvl>
    <w:lvl w:ilvl="3" w:tplc="0413000F" w:tentative="1">
      <w:start w:val="1"/>
      <w:numFmt w:val="decimal"/>
      <w:lvlText w:val="%4."/>
      <w:lvlJc w:val="left"/>
      <w:pPr>
        <w:ind w:left="2635" w:hanging="360"/>
      </w:pPr>
    </w:lvl>
    <w:lvl w:ilvl="4" w:tplc="04130019" w:tentative="1">
      <w:start w:val="1"/>
      <w:numFmt w:val="lowerLetter"/>
      <w:lvlText w:val="%5."/>
      <w:lvlJc w:val="left"/>
      <w:pPr>
        <w:ind w:left="3355" w:hanging="360"/>
      </w:pPr>
    </w:lvl>
    <w:lvl w:ilvl="5" w:tplc="0413001B" w:tentative="1">
      <w:start w:val="1"/>
      <w:numFmt w:val="lowerRoman"/>
      <w:lvlText w:val="%6."/>
      <w:lvlJc w:val="right"/>
      <w:pPr>
        <w:ind w:left="4075" w:hanging="180"/>
      </w:pPr>
    </w:lvl>
    <w:lvl w:ilvl="6" w:tplc="0413000F" w:tentative="1">
      <w:start w:val="1"/>
      <w:numFmt w:val="decimal"/>
      <w:lvlText w:val="%7."/>
      <w:lvlJc w:val="left"/>
      <w:pPr>
        <w:ind w:left="4795" w:hanging="360"/>
      </w:pPr>
    </w:lvl>
    <w:lvl w:ilvl="7" w:tplc="04130019" w:tentative="1">
      <w:start w:val="1"/>
      <w:numFmt w:val="lowerLetter"/>
      <w:lvlText w:val="%8."/>
      <w:lvlJc w:val="left"/>
      <w:pPr>
        <w:ind w:left="5515" w:hanging="360"/>
      </w:pPr>
    </w:lvl>
    <w:lvl w:ilvl="8" w:tplc="0413001B" w:tentative="1">
      <w:start w:val="1"/>
      <w:numFmt w:val="lowerRoman"/>
      <w:lvlText w:val="%9."/>
      <w:lvlJc w:val="right"/>
      <w:pPr>
        <w:ind w:left="6235" w:hanging="180"/>
      </w:pPr>
    </w:lvl>
  </w:abstractNum>
  <w:abstractNum w:abstractNumId="3" w15:restartNumberingAfterBreak="0">
    <w:nsid w:val="174314DC"/>
    <w:multiLevelType w:val="hybridMultilevel"/>
    <w:tmpl w:val="DC26327E"/>
    <w:lvl w:ilvl="0" w:tplc="CE4A63D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512CBE"/>
    <w:multiLevelType w:val="hybridMultilevel"/>
    <w:tmpl w:val="D18440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4D1765"/>
    <w:multiLevelType w:val="hybridMultilevel"/>
    <w:tmpl w:val="46685A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B3D764F"/>
    <w:multiLevelType w:val="hybridMultilevel"/>
    <w:tmpl w:val="D50E3C7C"/>
    <w:lvl w:ilvl="0" w:tplc="A7FAC32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8FD4F71"/>
    <w:multiLevelType w:val="hybridMultilevel"/>
    <w:tmpl w:val="ED9627F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C2F5E58"/>
    <w:multiLevelType w:val="multilevel"/>
    <w:tmpl w:val="4C7A3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5"/>
  </w:num>
  <w:num w:numId="4">
    <w:abstractNumId w:val="7"/>
  </w:num>
  <w:num w:numId="5">
    <w:abstractNumId w:val="2"/>
  </w:num>
  <w:num w:numId="6">
    <w:abstractNumId w:val="0"/>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56"/>
    <w:rsid w:val="00016FD6"/>
    <w:rsid w:val="00024AAF"/>
    <w:rsid w:val="00027B56"/>
    <w:rsid w:val="00051F15"/>
    <w:rsid w:val="00070773"/>
    <w:rsid w:val="000861DA"/>
    <w:rsid w:val="00095AFD"/>
    <w:rsid w:val="000C3913"/>
    <w:rsid w:val="000C46B4"/>
    <w:rsid w:val="000D0052"/>
    <w:rsid w:val="000D3D09"/>
    <w:rsid w:val="0010495A"/>
    <w:rsid w:val="001108C5"/>
    <w:rsid w:val="00110C8B"/>
    <w:rsid w:val="00113517"/>
    <w:rsid w:val="00114908"/>
    <w:rsid w:val="00122E0F"/>
    <w:rsid w:val="001268B3"/>
    <w:rsid w:val="001359AF"/>
    <w:rsid w:val="00174D3C"/>
    <w:rsid w:val="00193857"/>
    <w:rsid w:val="00194928"/>
    <w:rsid w:val="001B0FEF"/>
    <w:rsid w:val="001B2D98"/>
    <w:rsid w:val="001B6FF2"/>
    <w:rsid w:val="001D5F12"/>
    <w:rsid w:val="001E02A3"/>
    <w:rsid w:val="002044E0"/>
    <w:rsid w:val="00222C9C"/>
    <w:rsid w:val="00225628"/>
    <w:rsid w:val="00226E59"/>
    <w:rsid w:val="00233F1F"/>
    <w:rsid w:val="00247EF5"/>
    <w:rsid w:val="002620F6"/>
    <w:rsid w:val="002C2857"/>
    <w:rsid w:val="002D0C1A"/>
    <w:rsid w:val="002E3664"/>
    <w:rsid w:val="0030545A"/>
    <w:rsid w:val="003440D9"/>
    <w:rsid w:val="0036001A"/>
    <w:rsid w:val="00363BAC"/>
    <w:rsid w:val="003723E6"/>
    <w:rsid w:val="00377C86"/>
    <w:rsid w:val="00395866"/>
    <w:rsid w:val="003B4555"/>
    <w:rsid w:val="003D14AA"/>
    <w:rsid w:val="003D4E70"/>
    <w:rsid w:val="003E3DCA"/>
    <w:rsid w:val="003E6A08"/>
    <w:rsid w:val="003F5A8D"/>
    <w:rsid w:val="003F7855"/>
    <w:rsid w:val="00400AFE"/>
    <w:rsid w:val="004117DB"/>
    <w:rsid w:val="00421AC3"/>
    <w:rsid w:val="00425D3F"/>
    <w:rsid w:val="004430E3"/>
    <w:rsid w:val="00450F6F"/>
    <w:rsid w:val="00453F41"/>
    <w:rsid w:val="00463969"/>
    <w:rsid w:val="004743AD"/>
    <w:rsid w:val="00476E79"/>
    <w:rsid w:val="00493452"/>
    <w:rsid w:val="004965ED"/>
    <w:rsid w:val="004B4AA8"/>
    <w:rsid w:val="004C4167"/>
    <w:rsid w:val="004C774E"/>
    <w:rsid w:val="004D7610"/>
    <w:rsid w:val="004D7883"/>
    <w:rsid w:val="004F0309"/>
    <w:rsid w:val="00507C12"/>
    <w:rsid w:val="00521FFF"/>
    <w:rsid w:val="00570A77"/>
    <w:rsid w:val="00577479"/>
    <w:rsid w:val="0058460A"/>
    <w:rsid w:val="005948EE"/>
    <w:rsid w:val="005C18B4"/>
    <w:rsid w:val="005C4BDF"/>
    <w:rsid w:val="005D6DE6"/>
    <w:rsid w:val="005E5F5D"/>
    <w:rsid w:val="00600838"/>
    <w:rsid w:val="006102DB"/>
    <w:rsid w:val="006147F8"/>
    <w:rsid w:val="00632BCD"/>
    <w:rsid w:val="0063632E"/>
    <w:rsid w:val="00651AD5"/>
    <w:rsid w:val="006573F6"/>
    <w:rsid w:val="00683BFB"/>
    <w:rsid w:val="006A0A06"/>
    <w:rsid w:val="006A27F1"/>
    <w:rsid w:val="006A47C9"/>
    <w:rsid w:val="006B157A"/>
    <w:rsid w:val="006B7679"/>
    <w:rsid w:val="006E77E8"/>
    <w:rsid w:val="006F1A26"/>
    <w:rsid w:val="006F384D"/>
    <w:rsid w:val="00703665"/>
    <w:rsid w:val="00710952"/>
    <w:rsid w:val="007221A2"/>
    <w:rsid w:val="00743511"/>
    <w:rsid w:val="0074581A"/>
    <w:rsid w:val="00754F1E"/>
    <w:rsid w:val="00770572"/>
    <w:rsid w:val="007846BB"/>
    <w:rsid w:val="00786D08"/>
    <w:rsid w:val="007A151B"/>
    <w:rsid w:val="007B0A8D"/>
    <w:rsid w:val="007B14A1"/>
    <w:rsid w:val="007B366F"/>
    <w:rsid w:val="007F1F50"/>
    <w:rsid w:val="007F7232"/>
    <w:rsid w:val="007F796E"/>
    <w:rsid w:val="008029C8"/>
    <w:rsid w:val="00804CE0"/>
    <w:rsid w:val="00846C05"/>
    <w:rsid w:val="00880E4D"/>
    <w:rsid w:val="008A156E"/>
    <w:rsid w:val="008A15B5"/>
    <w:rsid w:val="008B725F"/>
    <w:rsid w:val="008B7430"/>
    <w:rsid w:val="008C0B93"/>
    <w:rsid w:val="008D3B9F"/>
    <w:rsid w:val="00903777"/>
    <w:rsid w:val="0090723D"/>
    <w:rsid w:val="00920B33"/>
    <w:rsid w:val="00921924"/>
    <w:rsid w:val="00922B9E"/>
    <w:rsid w:val="009301AA"/>
    <w:rsid w:val="00933096"/>
    <w:rsid w:val="009357B8"/>
    <w:rsid w:val="009470B1"/>
    <w:rsid w:val="00950762"/>
    <w:rsid w:val="00952072"/>
    <w:rsid w:val="00982AAF"/>
    <w:rsid w:val="009976D3"/>
    <w:rsid w:val="009C6A8A"/>
    <w:rsid w:val="009E3540"/>
    <w:rsid w:val="00A1173C"/>
    <w:rsid w:val="00A11EE5"/>
    <w:rsid w:val="00A62B1D"/>
    <w:rsid w:val="00AA3A43"/>
    <w:rsid w:val="00AC1F6C"/>
    <w:rsid w:val="00AD481E"/>
    <w:rsid w:val="00AF2DA6"/>
    <w:rsid w:val="00AF6C03"/>
    <w:rsid w:val="00B00273"/>
    <w:rsid w:val="00B03A65"/>
    <w:rsid w:val="00B15687"/>
    <w:rsid w:val="00B17401"/>
    <w:rsid w:val="00B20ED4"/>
    <w:rsid w:val="00B2627A"/>
    <w:rsid w:val="00B60FD8"/>
    <w:rsid w:val="00B635AE"/>
    <w:rsid w:val="00B94D43"/>
    <w:rsid w:val="00B97B91"/>
    <w:rsid w:val="00BA2A8B"/>
    <w:rsid w:val="00BB5421"/>
    <w:rsid w:val="00BE05C9"/>
    <w:rsid w:val="00BE3AF0"/>
    <w:rsid w:val="00BF5712"/>
    <w:rsid w:val="00C05275"/>
    <w:rsid w:val="00C1371D"/>
    <w:rsid w:val="00C370EA"/>
    <w:rsid w:val="00C466DD"/>
    <w:rsid w:val="00C477DA"/>
    <w:rsid w:val="00C62BC8"/>
    <w:rsid w:val="00C73816"/>
    <w:rsid w:val="00C90229"/>
    <w:rsid w:val="00C90F5D"/>
    <w:rsid w:val="00CA45DE"/>
    <w:rsid w:val="00CA7FD2"/>
    <w:rsid w:val="00CB41F1"/>
    <w:rsid w:val="00CC132F"/>
    <w:rsid w:val="00CC6F1D"/>
    <w:rsid w:val="00CC72BE"/>
    <w:rsid w:val="00CC7C57"/>
    <w:rsid w:val="00CE3178"/>
    <w:rsid w:val="00D03655"/>
    <w:rsid w:val="00D36077"/>
    <w:rsid w:val="00D40F25"/>
    <w:rsid w:val="00D456B3"/>
    <w:rsid w:val="00D53C20"/>
    <w:rsid w:val="00D64C4C"/>
    <w:rsid w:val="00D91BFA"/>
    <w:rsid w:val="00DA3618"/>
    <w:rsid w:val="00DC1E77"/>
    <w:rsid w:val="00E01D61"/>
    <w:rsid w:val="00E14FAC"/>
    <w:rsid w:val="00E435FD"/>
    <w:rsid w:val="00E52B0D"/>
    <w:rsid w:val="00E53AC1"/>
    <w:rsid w:val="00E67AF6"/>
    <w:rsid w:val="00E927F3"/>
    <w:rsid w:val="00EB3043"/>
    <w:rsid w:val="00EC2A2D"/>
    <w:rsid w:val="00EC4F43"/>
    <w:rsid w:val="00ED5455"/>
    <w:rsid w:val="00EE0661"/>
    <w:rsid w:val="00EF5C01"/>
    <w:rsid w:val="00EF5ED2"/>
    <w:rsid w:val="00F04C7C"/>
    <w:rsid w:val="00F24727"/>
    <w:rsid w:val="00F269B9"/>
    <w:rsid w:val="00F40F61"/>
    <w:rsid w:val="00F65D4C"/>
    <w:rsid w:val="00F66E87"/>
    <w:rsid w:val="00F71E76"/>
    <w:rsid w:val="00F7349B"/>
    <w:rsid w:val="00F83AB0"/>
    <w:rsid w:val="00F90CAF"/>
    <w:rsid w:val="00F930A4"/>
    <w:rsid w:val="00FA22F2"/>
    <w:rsid w:val="00FB1199"/>
    <w:rsid w:val="00FF5C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901406"/>
  <w15:chartTrackingRefBased/>
  <w15:docId w15:val="{EA67C2AC-6A1F-4C70-BD5F-DE8CF59A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027B5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27B56"/>
    <w:rPr>
      <w:sz w:val="20"/>
      <w:szCs w:val="20"/>
    </w:rPr>
  </w:style>
  <w:style w:type="character" w:styleId="Voetnootmarkering">
    <w:name w:val="footnote reference"/>
    <w:basedOn w:val="Standaardalinea-lettertype"/>
    <w:uiPriority w:val="99"/>
    <w:rsid w:val="00027B56"/>
    <w:rPr>
      <w:vertAlign w:val="superscript"/>
    </w:rPr>
  </w:style>
  <w:style w:type="table" w:customStyle="1" w:styleId="Tabelraster7">
    <w:name w:val="Tabelraster7"/>
    <w:basedOn w:val="Standaardtabel"/>
    <w:next w:val="Tabelraster"/>
    <w:uiPriority w:val="59"/>
    <w:rsid w:val="00027B56"/>
    <w:pPr>
      <w:spacing w:after="0" w:line="240" w:lineRule="auto"/>
    </w:pPr>
    <w:rPr>
      <w:rFonts w:ascii="Tahoma" w:eastAsia="Times New Roman" w:hAnsi="Tahoma" w:cs="Tahoma"/>
      <w:spacing w:val="6"/>
      <w:sz w:val="16"/>
      <w:szCs w:val="18"/>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027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27B5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7B56"/>
  </w:style>
  <w:style w:type="paragraph" w:styleId="Voettekst">
    <w:name w:val="footer"/>
    <w:basedOn w:val="Standaard"/>
    <w:link w:val="VoettekstChar"/>
    <w:uiPriority w:val="99"/>
    <w:unhideWhenUsed/>
    <w:rsid w:val="00027B5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7B56"/>
  </w:style>
  <w:style w:type="paragraph" w:styleId="Lijstalinea">
    <w:name w:val="List Paragraph"/>
    <w:basedOn w:val="Standaard"/>
    <w:uiPriority w:val="34"/>
    <w:qFormat/>
    <w:rsid w:val="0074581A"/>
    <w:pPr>
      <w:ind w:left="720"/>
      <w:contextualSpacing/>
    </w:pPr>
  </w:style>
  <w:style w:type="paragraph" w:customStyle="1" w:styleId="Default">
    <w:name w:val="Default"/>
    <w:rsid w:val="00F04C7C"/>
    <w:pPr>
      <w:autoSpaceDE w:val="0"/>
      <w:autoSpaceDN w:val="0"/>
      <w:adjustRightInd w:val="0"/>
      <w:spacing w:after="0" w:line="240" w:lineRule="auto"/>
    </w:pPr>
    <w:rPr>
      <w:rFonts w:ascii="Verdana" w:hAnsi="Verdana" w:cs="Verdana"/>
      <w:color w:val="000000"/>
      <w:sz w:val="24"/>
      <w:szCs w:val="24"/>
    </w:rPr>
  </w:style>
  <w:style w:type="paragraph" w:styleId="Geenafstand">
    <w:name w:val="No Spacing"/>
    <w:uiPriority w:val="1"/>
    <w:qFormat/>
    <w:rsid w:val="005E5F5D"/>
    <w:pPr>
      <w:spacing w:after="0" w:line="240" w:lineRule="auto"/>
    </w:pPr>
  </w:style>
  <w:style w:type="paragraph" w:customStyle="1" w:styleId="Kop11">
    <w:name w:val="Kop 11"/>
    <w:basedOn w:val="Standaard"/>
    <w:uiPriority w:val="1"/>
    <w:qFormat/>
    <w:rsid w:val="00C477DA"/>
    <w:pPr>
      <w:widowControl w:val="0"/>
      <w:autoSpaceDE w:val="0"/>
      <w:autoSpaceDN w:val="0"/>
      <w:spacing w:before="82" w:after="0" w:line="240" w:lineRule="auto"/>
      <w:ind w:left="115"/>
      <w:outlineLvl w:val="1"/>
    </w:pPr>
    <w:rPr>
      <w:rFonts w:ascii="Calibri" w:eastAsia="Calibri" w:hAnsi="Calibri" w:cs="Calibri"/>
      <w:b/>
      <w:bCs/>
      <w:sz w:val="33"/>
      <w:szCs w:val="33"/>
      <w:u w:val="single" w:color="000000"/>
      <w:lang w:val="en-US"/>
    </w:rPr>
  </w:style>
  <w:style w:type="character" w:styleId="Hyperlink">
    <w:name w:val="Hyperlink"/>
    <w:basedOn w:val="Standaardalinea-lettertype"/>
    <w:uiPriority w:val="99"/>
    <w:unhideWhenUsed/>
    <w:rsid w:val="00D53C20"/>
    <w:rPr>
      <w:color w:val="0563C1" w:themeColor="hyperlink"/>
      <w:u w:val="single"/>
    </w:rPr>
  </w:style>
  <w:style w:type="character" w:styleId="Onopgelostemelding">
    <w:name w:val="Unresolved Mention"/>
    <w:basedOn w:val="Standaardalinea-lettertype"/>
    <w:uiPriority w:val="99"/>
    <w:semiHidden/>
    <w:unhideWhenUsed/>
    <w:rsid w:val="00D53C20"/>
    <w:rPr>
      <w:color w:val="605E5C"/>
      <w:shd w:val="clear" w:color="auto" w:fill="E1DFDD"/>
    </w:rPr>
  </w:style>
  <w:style w:type="character" w:styleId="GevolgdeHyperlink">
    <w:name w:val="FollowedHyperlink"/>
    <w:basedOn w:val="Standaardalinea-lettertype"/>
    <w:uiPriority w:val="99"/>
    <w:semiHidden/>
    <w:unhideWhenUsed/>
    <w:rsid w:val="00D53C20"/>
    <w:rPr>
      <w:color w:val="954F72" w:themeColor="followedHyperlink"/>
      <w:u w:val="single"/>
    </w:rPr>
  </w:style>
  <w:style w:type="paragraph" w:styleId="Normaalweb">
    <w:name w:val="Normal (Web)"/>
    <w:basedOn w:val="Standaard"/>
    <w:uiPriority w:val="99"/>
    <w:semiHidden/>
    <w:unhideWhenUsed/>
    <w:rsid w:val="00B60FD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va.com/nl_nl/grafieken/mindma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indmeister.com/nl" TargetMode="External"/><Relationship Id="rId17" Type="http://schemas.openxmlformats.org/officeDocument/2006/relationships/hyperlink" Target="https://www.npostart.nl/kamp-van-koningsbrugge/03-02-2022/AT_300001157" TargetMode="External"/><Relationship Id="rId2" Type="http://schemas.openxmlformats.org/officeDocument/2006/relationships/customXml" Target="../customXml/item2.xml"/><Relationship Id="rId16" Type="http://schemas.openxmlformats.org/officeDocument/2006/relationships/hyperlink" Target="https://edition.thiememeulenhoff.nl/secure/d/stream/traject_3_4_ped/theory/a1a84feb-cb9e-444f-8f1b-f6a4f8fa10f5/ba26b61d-49b9-4105-94cb-c38dc6e8fb1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C760578005840911E88DC69251F7F" ma:contentTypeVersion="13" ma:contentTypeDescription="Create a new document." ma:contentTypeScope="" ma:versionID="7bb4f3cc356a119bcc4727ef9cf9a480">
  <xsd:schema xmlns:xsd="http://www.w3.org/2001/XMLSchema" xmlns:xs="http://www.w3.org/2001/XMLSchema" xmlns:p="http://schemas.microsoft.com/office/2006/metadata/properties" xmlns:ns3="807586a3-8f92-4560-af85-4eae92acdb9b" xmlns:ns4="704bd100-04c3-4515-a977-c4a79d764dae" targetNamespace="http://schemas.microsoft.com/office/2006/metadata/properties" ma:root="true" ma:fieldsID="cf51ae4ac04526716f61d3265e77b105" ns3:_="" ns4:_="">
    <xsd:import namespace="807586a3-8f92-4560-af85-4eae92acdb9b"/>
    <xsd:import namespace="704bd100-04c3-4515-a977-c4a79d764d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586a3-8f92-4560-af85-4eae92acdb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4bd100-04c3-4515-a977-c4a79d764d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A568FE-47F3-4209-9E2C-1B443C0A095D}">
  <ds:schemaRefs>
    <ds:schemaRef ds:uri="http://schemas.microsoft.com/sharepoint/v3/contenttype/forms"/>
  </ds:schemaRefs>
</ds:datastoreItem>
</file>

<file path=customXml/itemProps2.xml><?xml version="1.0" encoding="utf-8"?>
<ds:datastoreItem xmlns:ds="http://schemas.openxmlformats.org/officeDocument/2006/customXml" ds:itemID="{0CC38E3F-70AA-417F-9F4E-C7A309B02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586a3-8f92-4560-af85-4eae92acdb9b"/>
    <ds:schemaRef ds:uri="704bd100-04c3-4515-a977-c4a79d764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8098F9-B399-4598-9FEE-0466A8E476D5}">
  <ds:schemaRefs>
    <ds:schemaRef ds:uri="http://schemas.openxmlformats.org/officeDocument/2006/bibliography"/>
  </ds:schemaRefs>
</ds:datastoreItem>
</file>

<file path=customXml/itemProps4.xml><?xml version="1.0" encoding="utf-8"?>
<ds:datastoreItem xmlns:ds="http://schemas.openxmlformats.org/officeDocument/2006/customXml" ds:itemID="{84704F5A-4513-42B6-9D72-D3EC7985709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7586a3-8f92-4560-af85-4eae92acdb9b"/>
    <ds:schemaRef ds:uri="http://purl.org/dc/elements/1.1/"/>
    <ds:schemaRef ds:uri="704bd100-04c3-4515-a977-c4a79d764da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809</Words>
  <Characters>4453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Beoordeling</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Beoordeling</dc:title>
  <dc:subject/>
  <dc:creator>Muriëlle Snijders</dc:creator>
  <cp:keywords>Pedagogiek</cp:keywords>
  <dc:description/>
  <cp:lastModifiedBy>Muriëlle Snijders</cp:lastModifiedBy>
  <cp:revision>3</cp:revision>
  <dcterms:created xsi:type="dcterms:W3CDTF">2022-02-10T22:05:00Z</dcterms:created>
  <dcterms:modified xsi:type="dcterms:W3CDTF">2022-02-10T22:06:00Z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0x010100752C760578005840911E88DC69251F7F</vt:lpwstr>
  </property>
</Properties>
</file>